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45E72" w14:textId="26117629" w:rsidR="00A41942" w:rsidRPr="00D509D4" w:rsidRDefault="00A41942" w:rsidP="00A41942">
      <w:pPr>
        <w:ind w:firstLine="567"/>
        <w:jc w:val="right"/>
        <w:rPr>
          <w:rFonts w:ascii="Cambria" w:hAnsi="Cambria" w:cs="Times New Roman"/>
          <w:sz w:val="22"/>
          <w:szCs w:val="22"/>
        </w:rPr>
      </w:pPr>
      <w:bookmarkStart w:id="0" w:name="tree%252357"/>
      <w:r w:rsidRPr="00D509D4">
        <w:rPr>
          <w:rFonts w:ascii="Cambria" w:hAnsi="Cambria" w:cs="Times New Roman"/>
          <w:noProof/>
          <w:sz w:val="22"/>
          <w:szCs w:val="22"/>
        </w:rPr>
        <w:drawing>
          <wp:anchor distT="0" distB="0" distL="114300" distR="114300" simplePos="0" relativeHeight="251662336" behindDoc="1" locked="0" layoutInCell="1" allowOverlap="1" wp14:anchorId="31E694D2" wp14:editId="0A8DB017">
            <wp:simplePos x="0" y="0"/>
            <wp:positionH relativeFrom="column">
              <wp:posOffset>249555</wp:posOffset>
            </wp:positionH>
            <wp:positionV relativeFrom="paragraph">
              <wp:posOffset>445135</wp:posOffset>
            </wp:positionV>
            <wp:extent cx="1047750" cy="1460500"/>
            <wp:effectExtent l="0" t="0" r="0" b="6350"/>
            <wp:wrapNone/>
            <wp:docPr id="1149401447"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47750" cy="1460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509D4">
        <w:rPr>
          <w:rFonts w:ascii="Cambria" w:hAnsi="Cambria" w:cs="Times New Roman"/>
          <w:noProof/>
          <w:sz w:val="22"/>
          <w:szCs w:val="22"/>
        </w:rPr>
        <mc:AlternateContent>
          <mc:Choice Requires="wps">
            <w:drawing>
              <wp:anchor distT="0" distB="0" distL="114935" distR="114935" simplePos="0" relativeHeight="251660288" behindDoc="0" locked="0" layoutInCell="1" allowOverlap="1" wp14:anchorId="75E80471" wp14:editId="11BEF8D8">
                <wp:simplePos x="0" y="0"/>
                <wp:positionH relativeFrom="column">
                  <wp:posOffset>1463675</wp:posOffset>
                </wp:positionH>
                <wp:positionV relativeFrom="paragraph">
                  <wp:posOffset>482600</wp:posOffset>
                </wp:positionV>
                <wp:extent cx="3351530" cy="1084580"/>
                <wp:effectExtent l="6350" t="6350" r="13970" b="13970"/>
                <wp:wrapNone/>
                <wp:docPr id="1840209318" name="Casetă tex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1530" cy="1084580"/>
                        </a:xfrm>
                        <a:prstGeom prst="rect">
                          <a:avLst/>
                        </a:prstGeom>
                        <a:solidFill>
                          <a:srgbClr val="FFFFFF"/>
                        </a:solidFill>
                        <a:ln w="9525">
                          <a:solidFill>
                            <a:srgbClr val="FFFFFF"/>
                          </a:solidFill>
                          <a:miter lim="800000"/>
                          <a:headEnd/>
                          <a:tailEnd/>
                        </a:ln>
                      </wps:spPr>
                      <wps:txbx>
                        <w:txbxContent>
                          <w:p w14:paraId="22BD8BC2" w14:textId="77777777" w:rsidR="00A41942" w:rsidRPr="003F5CE1" w:rsidRDefault="00A41942" w:rsidP="00A41942">
                            <w:pPr>
                              <w:pStyle w:val="Titlu1"/>
                              <w:keepLines w:val="0"/>
                              <w:numPr>
                                <w:ilvl w:val="0"/>
                                <w:numId w:val="1"/>
                              </w:numPr>
                              <w:spacing w:before="0" w:after="0" w:line="240" w:lineRule="auto"/>
                              <w:jc w:val="center"/>
                              <w:rPr>
                                <w:color w:val="auto"/>
                              </w:rPr>
                            </w:pPr>
                            <w:r w:rsidRPr="003F5CE1">
                              <w:rPr>
                                <w:rFonts w:ascii="Arial" w:hAnsi="Arial" w:cs="Arial"/>
                                <w:color w:val="auto"/>
                                <w:sz w:val="24"/>
                                <w:szCs w:val="24"/>
                              </w:rPr>
                              <w:t>ROMÂNIA</w:t>
                            </w:r>
                          </w:p>
                          <w:p w14:paraId="5CA74912" w14:textId="77777777" w:rsidR="00A41942" w:rsidRDefault="00A41942" w:rsidP="00A41942">
                            <w:pPr>
                              <w:spacing w:after="0"/>
                              <w:jc w:val="center"/>
                              <w:rPr>
                                <w:bCs/>
                              </w:rPr>
                            </w:pPr>
                            <w:r>
                              <w:t>Județul  ........................................................</w:t>
                            </w:r>
                            <w:r>
                              <w:rPr>
                                <w:vertAlign w:val="superscript"/>
                              </w:rPr>
                              <w:t xml:space="preserve"> 1</w:t>
                            </w:r>
                            <w:r>
                              <w:t xml:space="preserve">) </w:t>
                            </w:r>
                          </w:p>
                          <w:p w14:paraId="18AB2F34" w14:textId="77777777" w:rsidR="00A41942" w:rsidRDefault="00A41942" w:rsidP="00A41942">
                            <w:pPr>
                              <w:spacing w:after="0" w:line="240" w:lineRule="auto"/>
                              <w:jc w:val="center"/>
                            </w:pPr>
                            <w:r w:rsidRPr="008A49E3">
                              <w:rPr>
                                <w:b/>
                                <w:bCs/>
                              </w:rPr>
                              <w:t>CONSILIUL LOCAL AL</w:t>
                            </w:r>
                            <w:r>
                              <w:rPr>
                                <w:bCs/>
                              </w:rPr>
                              <w:t xml:space="preserve"> </w:t>
                            </w:r>
                            <w:r>
                              <w:t xml:space="preserve"> ..….........……......…</w:t>
                            </w:r>
                            <w:r>
                              <w:rPr>
                                <w:vertAlign w:val="superscript"/>
                              </w:rPr>
                              <w:t>2</w:t>
                            </w:r>
                            <w:r>
                              <w:t>)</w:t>
                            </w:r>
                          </w:p>
                          <w:p w14:paraId="7A3E946F" w14:textId="77777777" w:rsidR="00A41942" w:rsidRDefault="00A41942" w:rsidP="00A41942">
                            <w:pPr>
                              <w:spacing w:after="0" w:line="240" w:lineRule="auto"/>
                              <w:jc w:val="center"/>
                            </w:pPr>
                            <w:r>
                              <w:t>.......................................................................</w:t>
                            </w:r>
                            <w:r>
                              <w:rPr>
                                <w:vertAlign w:val="superscript"/>
                              </w:rPr>
                              <w:t>3</w:t>
                            </w:r>
                            <w:r>
                              <w:t>)</w:t>
                            </w:r>
                          </w:p>
                          <w:p w14:paraId="4DD16F84" w14:textId="77777777" w:rsidR="00A41942" w:rsidRDefault="00A41942" w:rsidP="00A41942">
                            <w:pPr>
                              <w:spacing w:after="0"/>
                              <w:jc w:val="center"/>
                              <w:rPr>
                                <w:sz w:val="28"/>
                                <w:szCs w:val="28"/>
                              </w:rPr>
                            </w:pPr>
                            <w:r>
                              <w:t xml:space="preserve">Codul de înregistrare fiscală: …………..…... </w:t>
                            </w:r>
                            <w:r>
                              <w:rPr>
                                <w:vertAlign w:val="superscript"/>
                              </w:rPr>
                              <w:t>4</w:t>
                            </w:r>
                            <w:r>
                              <w:t>)</w:t>
                            </w:r>
                          </w:p>
                          <w:p w14:paraId="76B00B45" w14:textId="77777777" w:rsidR="00A41942" w:rsidRDefault="00A41942" w:rsidP="00A41942">
                            <w:pPr>
                              <w:spacing w:after="0"/>
                              <w:jc w:val="center"/>
                              <w:rPr>
                                <w:sz w:val="28"/>
                                <w:szCs w:val="28"/>
                              </w:rPr>
                            </w:pPr>
                          </w:p>
                          <w:p w14:paraId="5AAD3A9E" w14:textId="77777777" w:rsidR="00A41942" w:rsidRDefault="00A41942" w:rsidP="00A41942">
                            <w:pPr>
                              <w:spacing w:after="0"/>
                              <w:jc w:val="center"/>
                              <w:rPr>
                                <w:sz w:val="28"/>
                                <w:szCs w:val="28"/>
                              </w:rPr>
                            </w:pPr>
                          </w:p>
                          <w:p w14:paraId="42AEB69C" w14:textId="77777777" w:rsidR="00A41942" w:rsidRDefault="00A41942" w:rsidP="00A41942">
                            <w:pPr>
                              <w:spacing w:after="0"/>
                              <w:jc w:val="center"/>
                              <w:rPr>
                                <w:sz w:val="28"/>
                                <w:szCs w:val="28"/>
                              </w:rPr>
                            </w:pPr>
                          </w:p>
                          <w:p w14:paraId="43A05823" w14:textId="77777777" w:rsidR="00A41942" w:rsidRDefault="00A41942" w:rsidP="00A41942">
                            <w:pPr>
                              <w:spacing w:after="0"/>
                              <w:jc w:val="center"/>
                            </w:pPr>
                            <w:r>
                              <w:rPr>
                                <w:sz w:val="28"/>
                                <w:szCs w:val="28"/>
                              </w:rPr>
                              <w:t>.................</w:t>
                            </w:r>
                          </w:p>
                          <w:p w14:paraId="79620BE8" w14:textId="77777777" w:rsidR="00A41942" w:rsidRDefault="00A41942" w:rsidP="00A4194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E80471" id="_x0000_t202" coordsize="21600,21600" o:spt="202" path="m,l,21600r21600,l21600,xe">
                <v:stroke joinstyle="miter"/>
                <v:path gradientshapeok="t" o:connecttype="rect"/>
              </v:shapetype>
              <v:shape id="Casetă text 6" o:spid="_x0000_s1026" type="#_x0000_t202" style="position:absolute;left:0;text-align:left;margin-left:115.25pt;margin-top:38pt;width:263.9pt;height:85.4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" strokecolor="white">
                <v:textbox>
                  <w:txbxContent>
                    <w:p w14:paraId="22BD8BC2" w14:textId="77777777" w:rsidR="00A41942" w:rsidRPr="003F5CE1" w:rsidRDefault="00A41942" w:rsidP="00A41942">
                      <w:pPr>
                        <w:pStyle w:val="Titlu1"/>
                        <w:keepLines w:val="0"/>
                        <w:numPr>
                          <w:ilvl w:val="0"/>
                          <w:numId w:val="1"/>
                        </w:numPr>
                        <w:spacing w:before="0" w:after="0" w:line="240" w:lineRule="auto"/>
                        <w:jc w:val="center"/>
                        <w:rPr>
                          <w:color w:val="auto"/>
                        </w:rPr>
                      </w:pPr>
                      <w:r w:rsidRPr="003F5CE1">
                        <w:rPr>
                          <w:rFonts w:ascii="Arial" w:hAnsi="Arial" w:cs="Arial"/>
                          <w:color w:val="auto"/>
                          <w:sz w:val="24"/>
                          <w:szCs w:val="24"/>
                        </w:rPr>
                        <w:t>ROMÂNIA</w:t>
                      </w:r>
                    </w:p>
                    <w:p w14:paraId="5CA74912" w14:textId="77777777" w:rsidR="00A41942" w:rsidRDefault="00A41942" w:rsidP="00A41942">
                      <w:pPr>
                        <w:spacing w:after="0"/>
                        <w:jc w:val="center"/>
                        <w:rPr>
                          <w:bCs/>
                        </w:rPr>
                      </w:pPr>
                      <w:r>
                        <w:t>Județul  ........................................................</w:t>
                      </w:r>
                      <w:r>
                        <w:rPr>
                          <w:vertAlign w:val="superscript"/>
                        </w:rPr>
                        <w:t xml:space="preserve"> 1</w:t>
                      </w:r>
                      <w:r>
                        <w:t xml:space="preserve">) </w:t>
                      </w:r>
                    </w:p>
                    <w:p w14:paraId="18AB2F34" w14:textId="77777777" w:rsidR="00A41942" w:rsidRDefault="00A41942" w:rsidP="00A41942">
                      <w:pPr>
                        <w:spacing w:after="0" w:line="240" w:lineRule="auto"/>
                        <w:jc w:val="center"/>
                      </w:pPr>
                      <w:r w:rsidRPr="008A49E3">
                        <w:rPr>
                          <w:b/>
                          <w:bCs/>
                        </w:rPr>
                        <w:t>CONSILIUL LOCAL AL</w:t>
                      </w:r>
                      <w:r>
                        <w:rPr>
                          <w:bCs/>
                        </w:rPr>
                        <w:t xml:space="preserve"> </w:t>
                      </w:r>
                      <w:r>
                        <w:t xml:space="preserve"> ..….........……......…</w:t>
                      </w:r>
                      <w:r>
                        <w:rPr>
                          <w:vertAlign w:val="superscript"/>
                        </w:rPr>
                        <w:t>2</w:t>
                      </w:r>
                      <w:r>
                        <w:t>)</w:t>
                      </w:r>
                    </w:p>
                    <w:p w14:paraId="7A3E946F" w14:textId="77777777" w:rsidR="00A41942" w:rsidRDefault="00A41942" w:rsidP="00A41942">
                      <w:pPr>
                        <w:spacing w:after="0" w:line="240" w:lineRule="auto"/>
                        <w:jc w:val="center"/>
                      </w:pPr>
                      <w:r>
                        <w:t>.......................................................................</w:t>
                      </w:r>
                      <w:r>
                        <w:rPr>
                          <w:vertAlign w:val="superscript"/>
                        </w:rPr>
                        <w:t>3</w:t>
                      </w:r>
                      <w:r>
                        <w:t>)</w:t>
                      </w:r>
                    </w:p>
                    <w:p w14:paraId="4DD16F84" w14:textId="77777777" w:rsidR="00A41942" w:rsidRDefault="00A41942" w:rsidP="00A41942">
                      <w:pPr>
                        <w:spacing w:after="0"/>
                        <w:jc w:val="center"/>
                        <w:rPr>
                          <w:sz w:val="28"/>
                          <w:szCs w:val="28"/>
                        </w:rPr>
                      </w:pPr>
                      <w:r>
                        <w:t xml:space="preserve">Codul de înregistrare fiscală: …………..…... </w:t>
                      </w:r>
                      <w:r>
                        <w:rPr>
                          <w:vertAlign w:val="superscript"/>
                        </w:rPr>
                        <w:t>4</w:t>
                      </w:r>
                      <w:r>
                        <w:t>)</w:t>
                      </w:r>
                    </w:p>
                    <w:p w14:paraId="76B00B45" w14:textId="77777777" w:rsidR="00A41942" w:rsidRDefault="00A41942" w:rsidP="00A41942">
                      <w:pPr>
                        <w:spacing w:after="0"/>
                        <w:jc w:val="center"/>
                        <w:rPr>
                          <w:sz w:val="28"/>
                          <w:szCs w:val="28"/>
                        </w:rPr>
                      </w:pPr>
                    </w:p>
                    <w:p w14:paraId="5AAD3A9E" w14:textId="77777777" w:rsidR="00A41942" w:rsidRDefault="00A41942" w:rsidP="00A41942">
                      <w:pPr>
                        <w:spacing w:after="0"/>
                        <w:jc w:val="center"/>
                        <w:rPr>
                          <w:sz w:val="28"/>
                          <w:szCs w:val="28"/>
                        </w:rPr>
                      </w:pPr>
                    </w:p>
                    <w:p w14:paraId="42AEB69C" w14:textId="77777777" w:rsidR="00A41942" w:rsidRDefault="00A41942" w:rsidP="00A41942">
                      <w:pPr>
                        <w:spacing w:after="0"/>
                        <w:jc w:val="center"/>
                        <w:rPr>
                          <w:sz w:val="28"/>
                          <w:szCs w:val="28"/>
                        </w:rPr>
                      </w:pPr>
                    </w:p>
                    <w:p w14:paraId="43A05823" w14:textId="77777777" w:rsidR="00A41942" w:rsidRDefault="00A41942" w:rsidP="00A41942">
                      <w:pPr>
                        <w:spacing w:after="0"/>
                        <w:jc w:val="center"/>
                      </w:pPr>
                      <w:r>
                        <w:rPr>
                          <w:sz w:val="28"/>
                          <w:szCs w:val="28"/>
                        </w:rPr>
                        <w:t>.................</w:t>
                      </w:r>
                    </w:p>
                    <w:p w14:paraId="79620BE8" w14:textId="77777777" w:rsidR="00A41942" w:rsidRDefault="00A41942" w:rsidP="00A41942"/>
                  </w:txbxContent>
                </v:textbox>
              </v:shape>
            </w:pict>
          </mc:Fallback>
        </mc:AlternateContent>
      </w:r>
      <w:r w:rsidRPr="00D509D4">
        <w:rPr>
          <w:rFonts w:ascii="Cambria" w:hAnsi="Cambria" w:cs="Times New Roman"/>
          <w:i/>
          <w:sz w:val="22"/>
          <w:szCs w:val="22"/>
          <w:u w:val="single"/>
        </w:rPr>
        <w:t>Model-cadru</w:t>
      </w:r>
      <w:r w:rsidRPr="00D509D4">
        <w:rPr>
          <w:rFonts w:ascii="Cambria" w:eastAsia="Times New Roman" w:hAnsi="Cambria" w:cs="Times New Roman"/>
          <w:color w:val="000000"/>
          <w:sz w:val="22"/>
          <w:szCs w:val="22"/>
          <w:lang w:eastAsia="ro-RO"/>
        </w:rPr>
        <w:br/>
      </w:r>
    </w:p>
    <w:p w14:paraId="59082A4F" w14:textId="712EA0CD" w:rsidR="00A41942" w:rsidRPr="00D509D4" w:rsidRDefault="00A41942" w:rsidP="00A41942">
      <w:pPr>
        <w:ind w:firstLine="567"/>
        <w:jc w:val="both"/>
        <w:rPr>
          <w:rFonts w:ascii="Cambria" w:eastAsia="Arial" w:hAnsi="Cambria" w:cs="Times New Roman"/>
          <w:sz w:val="22"/>
          <w:szCs w:val="22"/>
        </w:rPr>
      </w:pPr>
      <w:r w:rsidRPr="00D509D4">
        <w:rPr>
          <w:rFonts w:ascii="Cambria" w:hAnsi="Cambria" w:cs="Times New Roman"/>
          <w:noProof/>
          <w:sz w:val="22"/>
          <w:szCs w:val="22"/>
        </w:rPr>
        <mc:AlternateContent>
          <mc:Choice Requires="wps">
            <w:drawing>
              <wp:anchor distT="0" distB="0" distL="114935" distR="114935" simplePos="0" relativeHeight="251659264" behindDoc="0" locked="0" layoutInCell="1" allowOverlap="1" wp14:anchorId="60FF602E" wp14:editId="574AF1E4">
                <wp:simplePos x="0" y="0"/>
                <wp:positionH relativeFrom="column">
                  <wp:posOffset>5133975</wp:posOffset>
                </wp:positionH>
                <wp:positionV relativeFrom="paragraph">
                  <wp:posOffset>30480</wp:posOffset>
                </wp:positionV>
                <wp:extent cx="976630" cy="1141730"/>
                <wp:effectExtent l="9525" t="10160" r="13970" b="10160"/>
                <wp:wrapNone/>
                <wp:docPr id="1614652507"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6630" cy="1141730"/>
                        </a:xfrm>
                        <a:prstGeom prst="rect">
                          <a:avLst/>
                        </a:prstGeom>
                        <a:solidFill>
                          <a:srgbClr val="FFFFFF"/>
                        </a:solidFill>
                        <a:ln w="9525">
                          <a:solidFill>
                            <a:srgbClr val="000000"/>
                          </a:solidFill>
                          <a:miter lim="800000"/>
                          <a:headEnd/>
                          <a:tailEnd/>
                        </a:ln>
                      </wps:spPr>
                      <wps:txbx>
                        <w:txbxContent>
                          <w:p w14:paraId="74F0BD24" w14:textId="77777777" w:rsidR="00A41942" w:rsidRDefault="00A41942" w:rsidP="00A41942">
                            <w:pPr>
                              <w:ind w:left="-57" w:right="-57"/>
                              <w:jc w:val="center"/>
                              <w:rPr>
                                <w:sz w:val="16"/>
                                <w:szCs w:val="16"/>
                              </w:rPr>
                            </w:pPr>
                          </w:p>
                          <w:p w14:paraId="529511CD" w14:textId="77777777" w:rsidR="00A41942" w:rsidRDefault="00A41942" w:rsidP="00A41942">
                            <w:pPr>
                              <w:spacing w:after="0"/>
                              <w:ind w:left="-57" w:right="-57"/>
                              <w:jc w:val="center"/>
                              <w:rPr>
                                <w:sz w:val="16"/>
                                <w:szCs w:val="16"/>
                              </w:rPr>
                            </w:pPr>
                            <w:r>
                              <w:rPr>
                                <w:sz w:val="16"/>
                                <w:szCs w:val="16"/>
                              </w:rPr>
                              <w:t>STEMA</w:t>
                            </w:r>
                          </w:p>
                          <w:p w14:paraId="3BD8CBE6" w14:textId="77777777" w:rsidR="00A41942" w:rsidRDefault="00A41942" w:rsidP="00A41942">
                            <w:pPr>
                              <w:spacing w:after="0"/>
                              <w:ind w:left="-57" w:right="-57"/>
                              <w:jc w:val="center"/>
                            </w:pPr>
                            <w:r>
                              <w:rPr>
                                <w:sz w:val="16"/>
                                <w:szCs w:val="16"/>
                              </w:rPr>
                              <w:t>UNITĂŢII ADMINISTRATIV-TERITORIALE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FF602E" id="Casetă text 5" o:spid="_x0000_s1027" type="#_x0000_t202" style="position:absolute;left:0;text-align:left;margin-left:404.25pt;margin-top:2.4pt;width:76.9pt;height:89.9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">
                <v:textbox>
                  <w:txbxContent>
                    <w:p w14:paraId="74F0BD24" w14:textId="77777777" w:rsidR="00A41942" w:rsidRDefault="00A41942" w:rsidP="00A41942">
                      <w:pPr>
                        <w:ind w:left="-57" w:right="-57"/>
                        <w:jc w:val="center"/>
                        <w:rPr>
                          <w:sz w:val="16"/>
                          <w:szCs w:val="16"/>
                        </w:rPr>
                      </w:pPr>
                    </w:p>
                    <w:p w14:paraId="529511CD" w14:textId="77777777" w:rsidR="00A41942" w:rsidRDefault="00A41942" w:rsidP="00A41942">
                      <w:pPr>
                        <w:spacing w:after="0"/>
                        <w:ind w:left="-57" w:right="-57"/>
                        <w:jc w:val="center"/>
                        <w:rPr>
                          <w:sz w:val="16"/>
                          <w:szCs w:val="16"/>
                        </w:rPr>
                      </w:pPr>
                      <w:r>
                        <w:rPr>
                          <w:sz w:val="16"/>
                          <w:szCs w:val="16"/>
                        </w:rPr>
                        <w:t>STEMA</w:t>
                      </w:r>
                    </w:p>
                    <w:p w14:paraId="3BD8CBE6" w14:textId="77777777" w:rsidR="00A41942" w:rsidRDefault="00A41942" w:rsidP="00A41942">
                      <w:pPr>
                        <w:spacing w:after="0"/>
                        <w:ind w:left="-57" w:right="-57"/>
                        <w:jc w:val="center"/>
                      </w:pPr>
                      <w:r>
                        <w:rPr>
                          <w:sz w:val="16"/>
                          <w:szCs w:val="16"/>
                        </w:rPr>
                        <w:t>UNITĂŢII ADMINISTRATIV-TERITORIALE</w:t>
                      </w:r>
                    </w:p>
                  </w:txbxContent>
                </v:textbox>
              </v:shape>
            </w:pict>
          </mc:Fallback>
        </mc:AlternateContent>
      </w:r>
      <w:r w:rsidRPr="00D509D4">
        <w:rPr>
          <w:rFonts w:ascii="Cambria" w:eastAsia="Arial Black" w:hAnsi="Cambria" w:cs="Times New Roman"/>
          <w:sz w:val="22"/>
          <w:szCs w:val="22"/>
        </w:rPr>
        <w:t xml:space="preserve">                                     </w:t>
      </w:r>
    </w:p>
    <w:p w14:paraId="294BEBF2" w14:textId="77777777" w:rsidR="00A41942" w:rsidRPr="00D509D4" w:rsidRDefault="00A41942" w:rsidP="00A41942">
      <w:pPr>
        <w:ind w:firstLine="567"/>
        <w:jc w:val="both"/>
        <w:rPr>
          <w:rFonts w:ascii="Cambria" w:eastAsia="Arial" w:hAnsi="Cambria" w:cs="Times New Roman"/>
          <w:sz w:val="22"/>
          <w:szCs w:val="22"/>
        </w:rPr>
      </w:pPr>
      <w:r w:rsidRPr="00D509D4">
        <w:rPr>
          <w:rFonts w:ascii="Cambria" w:eastAsia="Arial" w:hAnsi="Cambria" w:cs="Times New Roman"/>
          <w:sz w:val="22"/>
          <w:szCs w:val="22"/>
        </w:rPr>
        <w:t xml:space="preserve">                                </w:t>
      </w:r>
    </w:p>
    <w:p w14:paraId="60A7752F" w14:textId="77777777" w:rsidR="00A41942" w:rsidRPr="00D509D4" w:rsidRDefault="00A41942" w:rsidP="00A41942">
      <w:pPr>
        <w:ind w:firstLine="567"/>
        <w:jc w:val="both"/>
        <w:rPr>
          <w:rFonts w:ascii="Cambria" w:hAnsi="Cambria" w:cs="Times New Roman"/>
          <w:sz w:val="22"/>
          <w:szCs w:val="22"/>
          <w:lang w:eastAsia="ro-RO"/>
        </w:rPr>
      </w:pPr>
      <w:r w:rsidRPr="00D509D4">
        <w:rPr>
          <w:rFonts w:ascii="Cambria" w:eastAsia="Arial" w:hAnsi="Cambria" w:cs="Times New Roman"/>
          <w:sz w:val="22"/>
          <w:szCs w:val="22"/>
        </w:rPr>
        <w:t xml:space="preserve">                          </w:t>
      </w:r>
    </w:p>
    <w:p w14:paraId="134776DA" w14:textId="77777777" w:rsidR="00A41942" w:rsidRPr="00D509D4" w:rsidRDefault="00A41942" w:rsidP="00A41942">
      <w:pPr>
        <w:ind w:firstLine="567"/>
        <w:jc w:val="both"/>
        <w:rPr>
          <w:rFonts w:ascii="Cambria" w:hAnsi="Cambria" w:cs="Times New Roman"/>
          <w:sz w:val="22"/>
          <w:szCs w:val="22"/>
          <w:lang w:eastAsia="ro-RO"/>
        </w:rPr>
      </w:pPr>
    </w:p>
    <w:p w14:paraId="37A73674" w14:textId="77777777" w:rsidR="00A41942" w:rsidRPr="00D509D4" w:rsidRDefault="00A41942" w:rsidP="00A41942">
      <w:pPr>
        <w:ind w:firstLine="567"/>
        <w:jc w:val="both"/>
        <w:rPr>
          <w:rFonts w:ascii="Cambria" w:hAnsi="Cambria" w:cs="Times New Roman"/>
          <w:sz w:val="22"/>
          <w:szCs w:val="22"/>
          <w:lang w:eastAsia="ro-RO"/>
        </w:rPr>
      </w:pPr>
    </w:p>
    <w:p w14:paraId="24E0CEE4" w14:textId="2FAEBF40" w:rsidR="00A41942" w:rsidRPr="00D509D4" w:rsidRDefault="00A41942" w:rsidP="00A41942">
      <w:pPr>
        <w:ind w:firstLine="567"/>
        <w:jc w:val="both"/>
        <w:rPr>
          <w:rFonts w:ascii="Cambria" w:hAnsi="Cambria" w:cs="Times New Roman"/>
          <w:sz w:val="22"/>
          <w:szCs w:val="22"/>
          <w:lang w:eastAsia="ro-RO"/>
        </w:rPr>
      </w:pPr>
      <w:r w:rsidRPr="00D509D4">
        <w:rPr>
          <w:rFonts w:ascii="Cambria" w:hAnsi="Cambria" w:cs="Times New Roman"/>
          <w:noProof/>
          <w:sz w:val="22"/>
          <w:szCs w:val="22"/>
        </w:rPr>
        <mc:AlternateContent>
          <mc:Choice Requires="wps">
            <w:drawing>
              <wp:anchor distT="0" distB="0" distL="114935" distR="114935" simplePos="0" relativeHeight="251661312" behindDoc="0" locked="0" layoutInCell="1" allowOverlap="1" wp14:anchorId="4019ABBD" wp14:editId="7D47344F">
                <wp:simplePos x="0" y="0"/>
                <wp:positionH relativeFrom="column">
                  <wp:posOffset>136525</wp:posOffset>
                </wp:positionH>
                <wp:positionV relativeFrom="paragraph">
                  <wp:posOffset>-635</wp:posOffset>
                </wp:positionV>
                <wp:extent cx="6075680" cy="894080"/>
                <wp:effectExtent l="12700" t="12700" r="7620" b="7620"/>
                <wp:wrapNone/>
                <wp:docPr id="1622627487"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680" cy="894080"/>
                        </a:xfrm>
                        <a:prstGeom prst="rect">
                          <a:avLst/>
                        </a:prstGeom>
                        <a:solidFill>
                          <a:srgbClr val="FFFFFF"/>
                        </a:solidFill>
                        <a:ln w="9525">
                          <a:solidFill>
                            <a:srgbClr val="FFFFFF"/>
                          </a:solidFill>
                          <a:miter lim="800000"/>
                          <a:headEnd/>
                          <a:tailEnd/>
                        </a:ln>
                      </wps:spPr>
                      <wps:txbx>
                        <w:txbxContent>
                          <w:p w14:paraId="03265052" w14:textId="77777777" w:rsidR="00A41942" w:rsidRPr="003F5CE1" w:rsidRDefault="00A41942" w:rsidP="00A41942">
                            <w:pPr>
                              <w:pStyle w:val="Titlu1"/>
                              <w:keepLines w:val="0"/>
                              <w:numPr>
                                <w:ilvl w:val="0"/>
                                <w:numId w:val="1"/>
                              </w:numPr>
                              <w:spacing w:before="0" w:after="0" w:line="240" w:lineRule="auto"/>
                              <w:jc w:val="center"/>
                              <w:rPr>
                                <w:rFonts w:ascii="Arial" w:hAnsi="Arial" w:cs="Arial"/>
                                <w:color w:val="auto"/>
                              </w:rPr>
                            </w:pPr>
                            <w:r w:rsidRPr="003F5CE1">
                              <w:rPr>
                                <w:rFonts w:ascii="Arial" w:hAnsi="Arial" w:cs="Arial"/>
                                <w:color w:val="auto"/>
                                <w:szCs w:val="24"/>
                              </w:rPr>
                              <w:t>HOTĂRÂREA</w:t>
                            </w:r>
                          </w:p>
                          <w:p w14:paraId="6FE41A3A" w14:textId="77777777" w:rsidR="00A41942" w:rsidRDefault="00A41942" w:rsidP="00A41942">
                            <w:pPr>
                              <w:spacing w:after="0"/>
                              <w:jc w:val="center"/>
                              <w:rPr>
                                <w:rFonts w:eastAsia="Times New Roman"/>
                                <w:b/>
                                <w:lang w:eastAsia="ro-RO"/>
                              </w:rPr>
                            </w:pPr>
                            <w:r>
                              <w:rPr>
                                <w:b/>
                              </w:rPr>
                              <w:t>nr.</w:t>
                            </w:r>
                            <w:r>
                              <w:t xml:space="preserve"> ……..… </w:t>
                            </w:r>
                            <w:r>
                              <w:rPr>
                                <w:b/>
                              </w:rPr>
                              <w:t>din</w:t>
                            </w:r>
                            <w:r>
                              <w:t xml:space="preserve"> ….... …………………….... </w:t>
                            </w:r>
                            <w:r>
                              <w:rPr>
                                <w:b/>
                              </w:rPr>
                              <w:t>20</w:t>
                            </w:r>
                            <w:r>
                              <w:t>….</w:t>
                            </w:r>
                          </w:p>
                          <w:p w14:paraId="1CCF0502" w14:textId="10E90465" w:rsidR="00A41942" w:rsidRDefault="00A41942" w:rsidP="00A41942">
                            <w:pPr>
                              <w:spacing w:after="0"/>
                              <w:jc w:val="center"/>
                            </w:pPr>
                            <w:r>
                              <w:rPr>
                                <w:rFonts w:eastAsia="Times New Roman"/>
                                <w:b/>
                                <w:lang w:eastAsia="ro-RO"/>
                              </w:rPr>
                              <w:t>p</w:t>
                            </w:r>
                            <w:r w:rsidRPr="006E4621">
                              <w:rPr>
                                <w:rFonts w:eastAsia="Times New Roman"/>
                                <w:b/>
                                <w:lang w:eastAsia="ro-RO"/>
                              </w:rPr>
                              <w:t>r</w:t>
                            </w:r>
                            <w:r>
                              <w:rPr>
                                <w:rFonts w:eastAsia="Times New Roman"/>
                                <w:b/>
                                <w:lang w:eastAsia="ro-RO"/>
                              </w:rPr>
                              <w:t>i</w:t>
                            </w:r>
                            <w:r w:rsidRPr="006E4621">
                              <w:rPr>
                                <w:rFonts w:eastAsia="Times New Roman"/>
                                <w:b/>
                                <w:lang w:eastAsia="ro-RO"/>
                              </w:rPr>
                              <w:t>vind</w:t>
                            </w:r>
                            <w:r>
                              <w:rPr>
                                <w:rFonts w:eastAsia="Times New Roman"/>
                                <w:b/>
                                <w:lang w:eastAsia="ro-RO"/>
                              </w:rPr>
                              <w:t xml:space="preserve"> </w:t>
                            </w:r>
                            <w:r w:rsidR="00C650EC">
                              <w:rPr>
                                <w:rFonts w:eastAsia="Times New Roman"/>
                                <w:b/>
                                <w:lang w:eastAsia="ro-RO"/>
                              </w:rPr>
                              <w:t>aprobarea parteneriatului public-privat aferent</w:t>
                            </w:r>
                            <w:r>
                              <w:rPr>
                                <w:rFonts w:eastAsia="Times New Roman"/>
                                <w:b/>
                                <w:lang w:eastAsia="ro-RO"/>
                              </w:rPr>
                              <w:t xml:space="preserve"> proiectului </w:t>
                            </w:r>
                            <w:r w:rsidRPr="006E4621">
                              <w:rPr>
                                <w:rFonts w:eastAsia="Times New Roman"/>
                                <w:b/>
                                <w:lang w:eastAsia="ro-R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19ABBD" id="Casetă text 4" o:spid="_x0000_s1028" type="#_x0000_t202" style="position:absolute;left:0;text-align:left;margin-left:10.75pt;margin-top:-.05pt;width:478.4pt;height:70.4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" strokecolor="white">
                <v:textbox>
                  <w:txbxContent>
                    <w:p w14:paraId="03265052" w14:textId="77777777" w:rsidR="00A41942" w:rsidRPr="003F5CE1" w:rsidRDefault="00A41942" w:rsidP="00A41942">
                      <w:pPr>
                        <w:pStyle w:val="Titlu1"/>
                        <w:keepLines w:val="0"/>
                        <w:numPr>
                          <w:ilvl w:val="0"/>
                          <w:numId w:val="1"/>
                        </w:numPr>
                        <w:spacing w:before="0" w:after="0" w:line="240" w:lineRule="auto"/>
                        <w:jc w:val="center"/>
                        <w:rPr>
                          <w:rFonts w:ascii="Arial" w:hAnsi="Arial" w:cs="Arial"/>
                          <w:color w:val="auto"/>
                        </w:rPr>
                      </w:pPr>
                      <w:r w:rsidRPr="003F5CE1">
                        <w:rPr>
                          <w:rFonts w:ascii="Arial" w:hAnsi="Arial" w:cs="Arial"/>
                          <w:color w:val="auto"/>
                          <w:szCs w:val="24"/>
                        </w:rPr>
                        <w:t>HOTĂRÂREA</w:t>
                      </w:r>
                    </w:p>
                    <w:p w14:paraId="6FE41A3A" w14:textId="77777777" w:rsidR="00A41942" w:rsidRDefault="00A41942" w:rsidP="00A41942">
                      <w:pPr>
                        <w:spacing w:after="0"/>
                        <w:jc w:val="center"/>
                        <w:rPr>
                          <w:rFonts w:eastAsia="Times New Roman"/>
                          <w:b/>
                          <w:lang w:eastAsia="ro-RO"/>
                        </w:rPr>
                      </w:pPr>
                      <w:r>
                        <w:rPr>
                          <w:b/>
                        </w:rPr>
                        <w:t>nr.</w:t>
                      </w:r>
                      <w:r>
                        <w:t xml:space="preserve"> ……..… </w:t>
                      </w:r>
                      <w:r>
                        <w:rPr>
                          <w:b/>
                        </w:rPr>
                        <w:t>din</w:t>
                      </w:r>
                      <w:r>
                        <w:t xml:space="preserve"> ….... …………………….... </w:t>
                      </w:r>
                      <w:r>
                        <w:rPr>
                          <w:b/>
                        </w:rPr>
                        <w:t>20</w:t>
                      </w:r>
                      <w:r>
                        <w:t>….</w:t>
                      </w:r>
                    </w:p>
                    <w:p w14:paraId="1CCF0502" w14:textId="10E90465" w:rsidR="00A41942" w:rsidRDefault="00A41942" w:rsidP="00A41942">
                      <w:pPr>
                        <w:spacing w:after="0"/>
                        <w:jc w:val="center"/>
                      </w:pPr>
                      <w:r>
                        <w:rPr>
                          <w:rFonts w:eastAsia="Times New Roman"/>
                          <w:b/>
                          <w:lang w:eastAsia="ro-RO"/>
                        </w:rPr>
                        <w:t>p</w:t>
                      </w:r>
                      <w:r w:rsidRPr="006E4621">
                        <w:rPr>
                          <w:rFonts w:eastAsia="Times New Roman"/>
                          <w:b/>
                          <w:lang w:eastAsia="ro-RO"/>
                        </w:rPr>
                        <w:t>r</w:t>
                      </w:r>
                      <w:r>
                        <w:rPr>
                          <w:rFonts w:eastAsia="Times New Roman"/>
                          <w:b/>
                          <w:lang w:eastAsia="ro-RO"/>
                        </w:rPr>
                        <w:t>i</w:t>
                      </w:r>
                      <w:r w:rsidRPr="006E4621">
                        <w:rPr>
                          <w:rFonts w:eastAsia="Times New Roman"/>
                          <w:b/>
                          <w:lang w:eastAsia="ro-RO"/>
                        </w:rPr>
                        <w:t>vind</w:t>
                      </w:r>
                      <w:r>
                        <w:rPr>
                          <w:rFonts w:eastAsia="Times New Roman"/>
                          <w:b/>
                          <w:lang w:eastAsia="ro-RO"/>
                        </w:rPr>
                        <w:t xml:space="preserve"> </w:t>
                      </w:r>
                      <w:r w:rsidR="00C650EC">
                        <w:rPr>
                          <w:rFonts w:eastAsia="Times New Roman"/>
                          <w:b/>
                          <w:lang w:eastAsia="ro-RO"/>
                        </w:rPr>
                        <w:t>aprobarea parteneriatului public-privat aferent</w:t>
                      </w:r>
                      <w:r>
                        <w:rPr>
                          <w:rFonts w:eastAsia="Times New Roman"/>
                          <w:b/>
                          <w:lang w:eastAsia="ro-RO"/>
                        </w:rPr>
                        <w:t xml:space="preserve"> proiectului </w:t>
                      </w:r>
                      <w:r w:rsidRPr="006E4621">
                        <w:rPr>
                          <w:rFonts w:eastAsia="Times New Roman"/>
                          <w:b/>
                          <w:lang w:eastAsia="ro-RO"/>
                        </w:rPr>
                        <w:t>„...................”</w:t>
                      </w:r>
                    </w:p>
                  </w:txbxContent>
                </v:textbox>
              </v:shape>
            </w:pict>
          </mc:Fallback>
        </mc:AlternateContent>
      </w:r>
    </w:p>
    <w:p w14:paraId="5F6DD6FE" w14:textId="77777777" w:rsidR="00A41942" w:rsidRPr="00D509D4" w:rsidRDefault="00A41942" w:rsidP="00A41942">
      <w:pPr>
        <w:ind w:firstLine="567"/>
        <w:jc w:val="both"/>
        <w:rPr>
          <w:rFonts w:ascii="Cambria" w:hAnsi="Cambria" w:cs="Times New Roman"/>
          <w:sz w:val="22"/>
          <w:szCs w:val="22"/>
        </w:rPr>
      </w:pPr>
    </w:p>
    <w:p w14:paraId="13DDCA22" w14:textId="77777777" w:rsidR="00A41942" w:rsidRPr="00D509D4" w:rsidRDefault="00A41942" w:rsidP="00A41942">
      <w:pPr>
        <w:spacing w:after="0" w:line="240" w:lineRule="auto"/>
        <w:jc w:val="both"/>
        <w:rPr>
          <w:rFonts w:ascii="Cambria" w:hAnsi="Cambria" w:cs="Times New Roman"/>
          <w:sz w:val="22"/>
          <w:szCs w:val="22"/>
        </w:rPr>
      </w:pPr>
    </w:p>
    <w:p w14:paraId="3EA0377E" w14:textId="77777777" w:rsidR="00A41942" w:rsidRPr="00D509D4" w:rsidRDefault="00A41942" w:rsidP="00A41942">
      <w:pPr>
        <w:spacing w:after="0" w:line="240" w:lineRule="auto"/>
        <w:jc w:val="both"/>
        <w:rPr>
          <w:rFonts w:ascii="Cambria" w:eastAsia="Times New Roman" w:hAnsi="Cambria" w:cs="Times New Roman"/>
          <w:color w:val="000000"/>
          <w:sz w:val="22"/>
          <w:szCs w:val="22"/>
          <w:lang w:eastAsia="ro-RO"/>
        </w:rPr>
      </w:pPr>
    </w:p>
    <w:bookmarkEnd w:id="0"/>
    <w:p w14:paraId="237DBF02" w14:textId="77777777" w:rsidR="00A41942" w:rsidRPr="00D509D4" w:rsidRDefault="00A41942" w:rsidP="00A41942">
      <w:pPr>
        <w:spacing w:after="0"/>
        <w:ind w:firstLine="851"/>
        <w:jc w:val="both"/>
        <w:rPr>
          <w:rFonts w:ascii="Cambria" w:eastAsia="Times New Roman" w:hAnsi="Cambria" w:cs="Times New Roman"/>
          <w:color w:val="000000"/>
          <w:sz w:val="22"/>
          <w:szCs w:val="22"/>
          <w:lang w:eastAsia="ro-RO"/>
        </w:rPr>
      </w:pPr>
      <w:r w:rsidRPr="00D509D4">
        <w:rPr>
          <w:rFonts w:ascii="Cambria" w:eastAsia="Times New Roman" w:hAnsi="Cambria" w:cs="Times New Roman"/>
          <w:color w:val="000000"/>
          <w:sz w:val="22"/>
          <w:szCs w:val="22"/>
          <w:lang w:eastAsia="ro-RO"/>
        </w:rPr>
        <w:t>Consiliul Local al Comunei.................</w:t>
      </w:r>
      <w:r w:rsidRPr="00D509D4">
        <w:rPr>
          <w:rFonts w:ascii="Cambria" w:hAnsi="Cambria" w:cs="Times New Roman"/>
          <w:sz w:val="22"/>
          <w:szCs w:val="22"/>
          <w:vertAlign w:val="superscript"/>
        </w:rPr>
        <w:t xml:space="preserve"> 2</w:t>
      </w:r>
      <w:r w:rsidRPr="00D509D4">
        <w:rPr>
          <w:rFonts w:ascii="Cambria" w:hAnsi="Cambria" w:cs="Times New Roman"/>
          <w:sz w:val="22"/>
          <w:szCs w:val="22"/>
        </w:rPr>
        <w:t>), Județul................</w:t>
      </w:r>
      <w:r w:rsidRPr="00D509D4">
        <w:rPr>
          <w:rFonts w:ascii="Cambria" w:hAnsi="Cambria" w:cs="Times New Roman"/>
          <w:sz w:val="22"/>
          <w:szCs w:val="22"/>
          <w:vertAlign w:val="superscript"/>
        </w:rPr>
        <w:t xml:space="preserve"> 1</w:t>
      </w:r>
      <w:r w:rsidRPr="00D509D4">
        <w:rPr>
          <w:rFonts w:ascii="Cambria" w:hAnsi="Cambria" w:cs="Times New Roman"/>
          <w:sz w:val="22"/>
          <w:szCs w:val="22"/>
        </w:rPr>
        <w:t xml:space="preserve">), întrunit în </w:t>
      </w:r>
      <w:proofErr w:type="spellStart"/>
      <w:r w:rsidRPr="00D509D4">
        <w:rPr>
          <w:rFonts w:ascii="Cambria" w:hAnsi="Cambria" w:cs="Times New Roman"/>
          <w:sz w:val="22"/>
          <w:szCs w:val="22"/>
        </w:rPr>
        <w:t>ședintă</w:t>
      </w:r>
      <w:proofErr w:type="spellEnd"/>
      <w:r w:rsidRPr="00D509D4">
        <w:rPr>
          <w:rFonts w:ascii="Cambria" w:hAnsi="Cambria" w:cs="Times New Roman"/>
          <w:sz w:val="22"/>
          <w:szCs w:val="22"/>
        </w:rPr>
        <w:t xml:space="preserve"> ordinară la care participă un număr de ........consilieri locali din cei ........consilieri locali în funcție</w:t>
      </w:r>
    </w:p>
    <w:p w14:paraId="2A156839" w14:textId="77777777" w:rsidR="00A41942" w:rsidRPr="00D509D4" w:rsidRDefault="00A41942" w:rsidP="00A41942">
      <w:pPr>
        <w:tabs>
          <w:tab w:val="left" w:pos="1134"/>
        </w:tabs>
        <w:spacing w:after="0"/>
        <w:ind w:firstLine="851"/>
        <w:jc w:val="both"/>
        <w:rPr>
          <w:rFonts w:ascii="Cambria" w:hAnsi="Cambria" w:cs="Times New Roman"/>
          <w:sz w:val="22"/>
          <w:szCs w:val="22"/>
          <w:lang w:eastAsia="ro-RO"/>
        </w:rPr>
      </w:pPr>
      <w:r w:rsidRPr="00D509D4">
        <w:rPr>
          <w:rFonts w:ascii="Cambria" w:hAnsi="Cambria" w:cs="Times New Roman"/>
          <w:sz w:val="22"/>
          <w:szCs w:val="22"/>
          <w:lang w:eastAsia="ro-RO"/>
        </w:rPr>
        <w:t>Având în vedere temeiurile juridice, respectiv prevederile:</w:t>
      </w:r>
    </w:p>
    <w:p w14:paraId="124C2AE7" w14:textId="77777777" w:rsidR="00A41942" w:rsidRDefault="00A41942" w:rsidP="00A41942">
      <w:pPr>
        <w:numPr>
          <w:ilvl w:val="0"/>
          <w:numId w:val="3"/>
        </w:numPr>
        <w:tabs>
          <w:tab w:val="left" w:pos="1134"/>
        </w:tabs>
        <w:spacing w:after="0"/>
        <w:ind w:left="0" w:firstLine="851"/>
        <w:jc w:val="both"/>
        <w:rPr>
          <w:rFonts w:ascii="Cambria" w:hAnsi="Cambria" w:cs="Times New Roman"/>
          <w:sz w:val="22"/>
          <w:szCs w:val="22"/>
          <w:lang w:eastAsia="ro-RO"/>
        </w:rPr>
      </w:pPr>
      <w:r w:rsidRPr="00D509D4">
        <w:rPr>
          <w:rFonts w:ascii="Cambria" w:hAnsi="Cambria" w:cs="Times New Roman"/>
          <w:sz w:val="22"/>
          <w:szCs w:val="22"/>
          <w:lang w:eastAsia="ro-RO"/>
        </w:rPr>
        <w:t>art. 129, 133, 139 și 196 din Ordonanța de Urgență a Guvernului nr. 57/2019 privind Codul administrativ, cu modificările și completările ulterioare,</w:t>
      </w:r>
    </w:p>
    <w:p w14:paraId="4CB70090" w14:textId="55F80D73" w:rsidR="005315B9" w:rsidRPr="005A4560" w:rsidRDefault="005315B9" w:rsidP="00A41942">
      <w:pPr>
        <w:numPr>
          <w:ilvl w:val="0"/>
          <w:numId w:val="3"/>
        </w:numPr>
        <w:tabs>
          <w:tab w:val="left" w:pos="1134"/>
        </w:tabs>
        <w:spacing w:after="0"/>
        <w:ind w:left="0" w:firstLine="851"/>
        <w:jc w:val="both"/>
        <w:rPr>
          <w:rFonts w:ascii="Cambria" w:hAnsi="Cambria" w:cs="Times New Roman"/>
          <w:color w:val="0070C0"/>
          <w:sz w:val="22"/>
          <w:szCs w:val="22"/>
          <w:lang w:eastAsia="ro-RO"/>
        </w:rPr>
      </w:pPr>
      <w:r w:rsidRPr="005315B9">
        <w:rPr>
          <w:rFonts w:ascii="Cambria" w:hAnsi="Cambria"/>
          <w:color w:val="0070C0"/>
        </w:rPr>
        <w:t xml:space="preserve"> </w:t>
      </w:r>
      <w:r w:rsidRPr="005315B9">
        <w:rPr>
          <w:rFonts w:ascii="Cambria" w:hAnsi="Cambria"/>
          <w:color w:val="0070C0"/>
          <w:sz w:val="22"/>
          <w:szCs w:val="22"/>
        </w:rPr>
        <w:t xml:space="preserve">art. 35 alin. (1) din Legea nr. 273/2006 privind finanțele publice locale, cu modificările și completările ulterioare, precum și art. 89 din OUG nr. 57/2019 privind Codul administrativ, referitoare la dreptul unităților administrativ-teritoriale de a se asocia cu persoane juridice române în scopul realizării </w:t>
      </w:r>
      <w:r w:rsidR="0053215F" w:rsidRPr="0053215F">
        <w:rPr>
          <w:rFonts w:ascii="Cambria" w:hAnsi="Cambria"/>
          <w:color w:val="0070C0"/>
          <w:sz w:val="22"/>
          <w:szCs w:val="22"/>
        </w:rPr>
        <w:t xml:space="preserve"> unor obiective de interes public local prin implementarea proiectului</w:t>
      </w:r>
      <w:r w:rsidR="0053215F">
        <w:rPr>
          <w:rFonts w:ascii="Cambria" w:hAnsi="Cambria"/>
          <w:color w:val="0070C0"/>
          <w:sz w:val="22"/>
          <w:szCs w:val="22"/>
        </w:rPr>
        <w:t>,</w:t>
      </w:r>
    </w:p>
    <w:p w14:paraId="026AF09B" w14:textId="786C9601" w:rsidR="005A4560" w:rsidRPr="005315B9" w:rsidRDefault="005A4560" w:rsidP="00A41942">
      <w:pPr>
        <w:numPr>
          <w:ilvl w:val="0"/>
          <w:numId w:val="3"/>
        </w:numPr>
        <w:tabs>
          <w:tab w:val="left" w:pos="1134"/>
        </w:tabs>
        <w:spacing w:after="0"/>
        <w:ind w:left="0" w:firstLine="851"/>
        <w:jc w:val="both"/>
        <w:rPr>
          <w:rFonts w:ascii="Cambria" w:hAnsi="Cambria" w:cs="Times New Roman"/>
          <w:color w:val="0070C0"/>
          <w:sz w:val="22"/>
          <w:szCs w:val="22"/>
          <w:lang w:eastAsia="ro-RO"/>
        </w:rPr>
      </w:pPr>
      <w:r w:rsidRPr="005A4560">
        <w:rPr>
          <w:rFonts w:ascii="Cambria" w:hAnsi="Cambria" w:cs="Times New Roman"/>
          <w:color w:val="0070C0"/>
          <w:sz w:val="22"/>
          <w:szCs w:val="22"/>
          <w:lang w:eastAsia="ro-RO"/>
        </w:rPr>
        <w:t>luând în considerare obiectivele Strategiei de Dezvoltare Locală 2023-2027 a Asociației GAL „Poiana Vlădicăi”, în special cele referitoare la protecția mediului, combaterea schimbărilor climatice și promovarea satului verde, obiective ce necesită o abordare integrată prin colaborarea între autoritățile publice și sectorul neguvernamental (ONG)</w:t>
      </w:r>
      <w:r w:rsidR="0055043B">
        <w:rPr>
          <w:rFonts w:ascii="Cambria" w:hAnsi="Cambria" w:cs="Times New Roman"/>
          <w:color w:val="0070C0"/>
          <w:sz w:val="22"/>
          <w:szCs w:val="22"/>
          <w:lang w:eastAsia="ro-RO"/>
        </w:rPr>
        <w:t>, s</w:t>
      </w:r>
      <w:r w:rsidR="0055043B" w:rsidRPr="0055043B">
        <w:rPr>
          <w:rFonts w:ascii="Cambria" w:hAnsi="Cambria" w:cs="Times New Roman"/>
          <w:color w:val="0070C0"/>
          <w:sz w:val="22"/>
          <w:szCs w:val="22"/>
          <w:lang w:eastAsia="ro-RO"/>
        </w:rPr>
        <w:t>e constată oportunitatea acestui parteneriat public-privat, acesta fiind mecanismul optim pentru furnizarea serviciilor de educație ecologică și conștientizare către comunitate, activități care completează investiția hardware (fizică) și care contribuie direct la realizarea obiectivelor de climă asumate la nivelul teritoriului GAL.</w:t>
      </w:r>
    </w:p>
    <w:p w14:paraId="0F168B61" w14:textId="77777777" w:rsidR="00A41942" w:rsidRPr="00D509D4" w:rsidRDefault="00A41942" w:rsidP="00A41942">
      <w:pPr>
        <w:spacing w:after="0"/>
        <w:jc w:val="both"/>
        <w:rPr>
          <w:rFonts w:ascii="Cambria" w:eastAsia="Times New Roman" w:hAnsi="Cambria" w:cs="Times New Roman"/>
          <w:color w:val="000000"/>
          <w:sz w:val="22"/>
          <w:szCs w:val="22"/>
          <w:lang w:eastAsia="ro-RO"/>
        </w:rPr>
      </w:pPr>
    </w:p>
    <w:p w14:paraId="6EEDC933" w14:textId="77777777" w:rsidR="00A41942" w:rsidRPr="00D509D4" w:rsidRDefault="00A41942" w:rsidP="00A41942">
      <w:pPr>
        <w:spacing w:after="0"/>
        <w:ind w:firstLine="851"/>
        <w:jc w:val="both"/>
        <w:rPr>
          <w:rFonts w:ascii="Cambria" w:eastAsia="Times New Roman" w:hAnsi="Cambria" w:cs="Times New Roman"/>
          <w:color w:val="000000"/>
          <w:sz w:val="22"/>
          <w:szCs w:val="22"/>
          <w:lang w:eastAsia="ro-RO"/>
        </w:rPr>
      </w:pPr>
      <w:r w:rsidRPr="00D509D4">
        <w:rPr>
          <w:rFonts w:ascii="Cambria" w:eastAsia="Times New Roman" w:hAnsi="Cambria" w:cs="Times New Roman"/>
          <w:color w:val="000000"/>
          <w:sz w:val="22"/>
          <w:szCs w:val="22"/>
          <w:lang w:eastAsia="ro-RO"/>
        </w:rPr>
        <w:t>luând act de:</w:t>
      </w:r>
    </w:p>
    <w:p w14:paraId="334C95E0" w14:textId="77777777" w:rsidR="00A41942" w:rsidRPr="00D509D4" w:rsidRDefault="00A41942" w:rsidP="00A41942">
      <w:pPr>
        <w:pStyle w:val="Listparagraf"/>
        <w:numPr>
          <w:ilvl w:val="0"/>
          <w:numId w:val="2"/>
        </w:numPr>
        <w:tabs>
          <w:tab w:val="left" w:pos="1276"/>
        </w:tabs>
        <w:spacing w:after="0"/>
        <w:ind w:left="0" w:firstLine="851"/>
        <w:jc w:val="both"/>
        <w:rPr>
          <w:rFonts w:ascii="Cambria" w:eastAsia="Times New Roman" w:hAnsi="Cambria" w:cs="Times New Roman"/>
          <w:color w:val="000000"/>
          <w:sz w:val="22"/>
          <w:szCs w:val="22"/>
          <w:lang w:eastAsia="ro-RO"/>
        </w:rPr>
      </w:pPr>
      <w:r w:rsidRPr="00D509D4">
        <w:rPr>
          <w:rFonts w:ascii="Cambria" w:eastAsia="Times New Roman" w:hAnsi="Cambria" w:cs="Times New Roman"/>
          <w:color w:val="000000"/>
          <w:sz w:val="22"/>
          <w:szCs w:val="22"/>
          <w:lang w:eastAsia="ro-RO"/>
        </w:rPr>
        <w:t>referatul de aprobare prezentat de către primarul ..........................</w:t>
      </w:r>
      <w:r w:rsidRPr="00D509D4">
        <w:rPr>
          <w:rFonts w:ascii="Cambria" w:eastAsia="Times New Roman" w:hAnsi="Cambria" w:cs="Times New Roman"/>
          <w:color w:val="000000"/>
          <w:sz w:val="22"/>
          <w:szCs w:val="22"/>
          <w:vertAlign w:val="superscript"/>
          <w:lang w:eastAsia="ro-RO"/>
        </w:rPr>
        <w:t>2</w:t>
      </w:r>
      <w:r w:rsidRPr="00D509D4">
        <w:rPr>
          <w:rFonts w:ascii="Cambria" w:eastAsia="Times New Roman" w:hAnsi="Cambria" w:cs="Times New Roman"/>
          <w:color w:val="000000"/>
          <w:sz w:val="22"/>
          <w:szCs w:val="22"/>
          <w:lang w:eastAsia="ro-RO"/>
        </w:rPr>
        <w:t xml:space="preserve">), în calitatea sa de inițiator, înregistrat cu nr. .........../....................... 20...., prin care se susține necesitatea, oportunitatea și </w:t>
      </w:r>
      <w:proofErr w:type="spellStart"/>
      <w:r w:rsidRPr="00D509D4">
        <w:rPr>
          <w:rFonts w:ascii="Cambria" w:eastAsia="Times New Roman" w:hAnsi="Cambria" w:cs="Times New Roman"/>
          <w:color w:val="000000"/>
          <w:sz w:val="22"/>
          <w:szCs w:val="22"/>
          <w:lang w:eastAsia="ro-RO"/>
        </w:rPr>
        <w:t>potenţialul</w:t>
      </w:r>
      <w:proofErr w:type="spellEnd"/>
      <w:r w:rsidRPr="00D509D4">
        <w:rPr>
          <w:rFonts w:ascii="Cambria" w:eastAsia="Times New Roman" w:hAnsi="Cambria" w:cs="Times New Roman"/>
          <w:color w:val="000000"/>
          <w:sz w:val="22"/>
          <w:szCs w:val="22"/>
          <w:lang w:eastAsia="ro-RO"/>
        </w:rPr>
        <w:t xml:space="preserve"> economic al </w:t>
      </w:r>
      <w:proofErr w:type="spellStart"/>
      <w:r w:rsidRPr="00D509D4">
        <w:rPr>
          <w:rFonts w:ascii="Cambria" w:eastAsia="Times New Roman" w:hAnsi="Cambria" w:cs="Times New Roman"/>
          <w:color w:val="000000"/>
          <w:sz w:val="22"/>
          <w:szCs w:val="22"/>
          <w:lang w:eastAsia="ro-RO"/>
        </w:rPr>
        <w:t>investiţiei</w:t>
      </w:r>
      <w:proofErr w:type="spellEnd"/>
      <w:r w:rsidRPr="00D509D4">
        <w:rPr>
          <w:rFonts w:ascii="Cambria" w:eastAsia="Times New Roman" w:hAnsi="Cambria" w:cs="Times New Roman"/>
          <w:color w:val="000000"/>
          <w:sz w:val="22"/>
          <w:szCs w:val="22"/>
          <w:lang w:eastAsia="ro-RO"/>
        </w:rPr>
        <w:t xml:space="preserve">, </w:t>
      </w:r>
    </w:p>
    <w:p w14:paraId="1C1E7F07" w14:textId="77777777" w:rsidR="00A41942" w:rsidRPr="00D509D4" w:rsidRDefault="00A41942" w:rsidP="00A41942">
      <w:pPr>
        <w:pStyle w:val="Listparagraf"/>
        <w:numPr>
          <w:ilvl w:val="0"/>
          <w:numId w:val="2"/>
        </w:numPr>
        <w:tabs>
          <w:tab w:val="left" w:pos="1276"/>
        </w:tabs>
        <w:spacing w:after="0"/>
        <w:ind w:left="0" w:firstLine="851"/>
        <w:jc w:val="both"/>
        <w:rPr>
          <w:rFonts w:ascii="Cambria" w:eastAsia="Arial" w:hAnsi="Cambria" w:cs="Times New Roman"/>
          <w:color w:val="000000"/>
          <w:sz w:val="22"/>
          <w:szCs w:val="22"/>
          <w:lang w:eastAsia="ro-RO"/>
        </w:rPr>
      </w:pPr>
      <w:r w:rsidRPr="00D509D4">
        <w:rPr>
          <w:rFonts w:ascii="Cambria" w:eastAsia="Times New Roman" w:hAnsi="Cambria" w:cs="Times New Roman"/>
          <w:color w:val="000000"/>
          <w:sz w:val="22"/>
          <w:szCs w:val="22"/>
          <w:lang w:eastAsia="ro-RO"/>
        </w:rPr>
        <w:t xml:space="preserve">raportul compartimentului de resort din cadrul aparatului de specialitate al primarului, înregistrat cu nr. .........../................................. 20...., prin care se motivează, în drept și în fapt,  necesitatea, oportunitatea și </w:t>
      </w:r>
      <w:proofErr w:type="spellStart"/>
      <w:r w:rsidRPr="00D509D4">
        <w:rPr>
          <w:rFonts w:ascii="Cambria" w:eastAsia="Times New Roman" w:hAnsi="Cambria" w:cs="Times New Roman"/>
          <w:color w:val="000000"/>
          <w:sz w:val="22"/>
          <w:szCs w:val="22"/>
          <w:lang w:eastAsia="ro-RO"/>
        </w:rPr>
        <w:t>potenţialul</w:t>
      </w:r>
      <w:proofErr w:type="spellEnd"/>
      <w:r w:rsidRPr="00D509D4">
        <w:rPr>
          <w:rFonts w:ascii="Cambria" w:eastAsia="Times New Roman" w:hAnsi="Cambria" w:cs="Times New Roman"/>
          <w:color w:val="000000"/>
          <w:sz w:val="22"/>
          <w:szCs w:val="22"/>
          <w:lang w:eastAsia="ro-RO"/>
        </w:rPr>
        <w:t xml:space="preserve"> economic al </w:t>
      </w:r>
      <w:proofErr w:type="spellStart"/>
      <w:r w:rsidRPr="00D509D4">
        <w:rPr>
          <w:rFonts w:ascii="Cambria" w:eastAsia="Times New Roman" w:hAnsi="Cambria" w:cs="Times New Roman"/>
          <w:color w:val="000000"/>
          <w:sz w:val="22"/>
          <w:szCs w:val="22"/>
          <w:lang w:eastAsia="ro-RO"/>
        </w:rPr>
        <w:t>investiţiei</w:t>
      </w:r>
      <w:proofErr w:type="spellEnd"/>
    </w:p>
    <w:p w14:paraId="58FC026A" w14:textId="77777777" w:rsidR="00A41942" w:rsidRPr="00D509D4" w:rsidRDefault="00A41942" w:rsidP="00A41942">
      <w:pPr>
        <w:pStyle w:val="Listparagraf"/>
        <w:numPr>
          <w:ilvl w:val="0"/>
          <w:numId w:val="2"/>
        </w:numPr>
        <w:tabs>
          <w:tab w:val="left" w:pos="1276"/>
        </w:tabs>
        <w:spacing w:after="0"/>
        <w:ind w:left="0" w:firstLine="851"/>
        <w:jc w:val="both"/>
        <w:rPr>
          <w:rFonts w:ascii="Cambria" w:hAnsi="Cambria" w:cs="Times New Roman"/>
          <w:sz w:val="22"/>
          <w:szCs w:val="22"/>
          <w:lang w:eastAsia="ro-RO"/>
        </w:rPr>
      </w:pPr>
      <w:r w:rsidRPr="00D509D4">
        <w:rPr>
          <w:rFonts w:ascii="Cambria" w:eastAsia="Times New Roman" w:hAnsi="Cambria" w:cs="Times New Roman"/>
          <w:color w:val="000000"/>
          <w:sz w:val="22"/>
          <w:szCs w:val="22"/>
          <w:lang w:eastAsia="ro-RO"/>
        </w:rPr>
        <w:t>raportul comisiei de specialitate a Consiliului Local ..........................,</w:t>
      </w:r>
      <w:r w:rsidRPr="00D509D4">
        <w:rPr>
          <w:rFonts w:ascii="Cambria" w:hAnsi="Cambria" w:cs="Times New Roman"/>
          <w:sz w:val="22"/>
          <w:szCs w:val="22"/>
          <w:lang w:eastAsia="ro-RO"/>
        </w:rPr>
        <w:t xml:space="preserve">constatând necesitatea de a asigura cofinanțarea, pentru realizarea investițiilor publice de interes local, a căror documentație </w:t>
      </w:r>
      <w:proofErr w:type="spellStart"/>
      <w:r w:rsidRPr="00D509D4">
        <w:rPr>
          <w:rFonts w:ascii="Cambria" w:hAnsi="Cambria" w:cs="Times New Roman"/>
          <w:sz w:val="22"/>
          <w:szCs w:val="22"/>
          <w:lang w:eastAsia="ro-RO"/>
        </w:rPr>
        <w:t>tehnico</w:t>
      </w:r>
      <w:proofErr w:type="spellEnd"/>
      <w:r w:rsidRPr="00D509D4">
        <w:rPr>
          <w:rFonts w:ascii="Cambria" w:hAnsi="Cambria" w:cs="Times New Roman"/>
          <w:sz w:val="22"/>
          <w:szCs w:val="22"/>
          <w:lang w:eastAsia="ro-RO"/>
        </w:rPr>
        <w:t xml:space="preserve">-economică/notă de fundamentare a fost aprobată prin Hotărârea Consiliului Local nr. ........../20.... privind  ………………………………………….... </w:t>
      </w:r>
    </w:p>
    <w:p w14:paraId="56F5724D" w14:textId="77777777" w:rsidR="00A41942" w:rsidRPr="00D509D4" w:rsidRDefault="00A41942" w:rsidP="00A41942">
      <w:pPr>
        <w:pStyle w:val="Listparagraf"/>
        <w:numPr>
          <w:ilvl w:val="0"/>
          <w:numId w:val="2"/>
        </w:numPr>
        <w:tabs>
          <w:tab w:val="left" w:pos="1276"/>
        </w:tabs>
        <w:spacing w:after="0"/>
        <w:ind w:left="0" w:firstLine="851"/>
        <w:jc w:val="both"/>
        <w:rPr>
          <w:rFonts w:ascii="Cambria" w:hAnsi="Cambria" w:cs="Times New Roman"/>
          <w:sz w:val="22"/>
          <w:szCs w:val="22"/>
          <w:lang w:eastAsia="ro-RO"/>
        </w:rPr>
      </w:pPr>
      <w:r w:rsidRPr="00D509D4">
        <w:rPr>
          <w:rFonts w:ascii="Cambria" w:hAnsi="Cambria" w:cs="Times New Roman"/>
          <w:sz w:val="22"/>
          <w:szCs w:val="22"/>
          <w:lang w:eastAsia="ro-RO"/>
        </w:rPr>
        <w:lastRenderedPageBreak/>
        <w:t>referatul</w:t>
      </w:r>
      <w:r w:rsidRPr="00D509D4" w:rsidDel="00262B2B">
        <w:rPr>
          <w:rFonts w:ascii="Cambria" w:hAnsi="Cambria" w:cs="Times New Roman"/>
          <w:sz w:val="22"/>
          <w:szCs w:val="22"/>
          <w:lang w:eastAsia="ro-RO"/>
        </w:rPr>
        <w:t xml:space="preserve"> </w:t>
      </w:r>
      <w:r w:rsidRPr="00D509D4">
        <w:rPr>
          <w:rFonts w:ascii="Cambria" w:hAnsi="Cambria" w:cs="Times New Roman"/>
          <w:sz w:val="22"/>
          <w:szCs w:val="22"/>
          <w:lang w:eastAsia="ro-RO"/>
        </w:rPr>
        <w:t xml:space="preserve">privind caracteristici tehnice (lungimi, arii, volume, </w:t>
      </w:r>
      <w:proofErr w:type="spellStart"/>
      <w:r w:rsidRPr="00D509D4">
        <w:rPr>
          <w:rFonts w:ascii="Cambria" w:hAnsi="Cambria" w:cs="Times New Roman"/>
          <w:sz w:val="22"/>
          <w:szCs w:val="22"/>
          <w:lang w:eastAsia="ro-RO"/>
        </w:rPr>
        <w:t>capacităţi</w:t>
      </w:r>
      <w:proofErr w:type="spellEnd"/>
      <w:r w:rsidRPr="00D509D4">
        <w:rPr>
          <w:rFonts w:ascii="Cambria" w:hAnsi="Cambria" w:cs="Times New Roman"/>
          <w:sz w:val="22"/>
          <w:szCs w:val="22"/>
          <w:lang w:eastAsia="ro-RO"/>
        </w:rPr>
        <w:t xml:space="preserve"> etc.) al </w:t>
      </w:r>
      <w:proofErr w:type="spellStart"/>
      <w:r w:rsidRPr="00D509D4">
        <w:rPr>
          <w:rFonts w:ascii="Cambria" w:hAnsi="Cambria" w:cs="Times New Roman"/>
          <w:sz w:val="22"/>
          <w:szCs w:val="22"/>
          <w:lang w:eastAsia="ro-RO"/>
        </w:rPr>
        <w:t>investiţiei</w:t>
      </w:r>
      <w:proofErr w:type="spellEnd"/>
      <w:r w:rsidRPr="00D509D4">
        <w:rPr>
          <w:rFonts w:ascii="Cambria" w:hAnsi="Cambria" w:cs="Times New Roman"/>
          <w:sz w:val="22"/>
          <w:szCs w:val="22"/>
          <w:lang w:eastAsia="ro-RO"/>
        </w:rPr>
        <w:t xml:space="preserve">, </w:t>
      </w:r>
    </w:p>
    <w:p w14:paraId="212ECCFD" w14:textId="77777777" w:rsidR="00A41942" w:rsidRPr="00D509D4" w:rsidRDefault="00A41942" w:rsidP="00A41942">
      <w:pPr>
        <w:pStyle w:val="Listparagraf"/>
        <w:numPr>
          <w:ilvl w:val="0"/>
          <w:numId w:val="2"/>
        </w:numPr>
        <w:tabs>
          <w:tab w:val="left" w:pos="1276"/>
        </w:tabs>
        <w:spacing w:after="0"/>
        <w:ind w:left="0" w:firstLine="851"/>
        <w:jc w:val="both"/>
        <w:rPr>
          <w:rFonts w:ascii="Cambria" w:hAnsi="Cambria" w:cs="Times New Roman"/>
          <w:sz w:val="22"/>
          <w:szCs w:val="22"/>
          <w:lang w:eastAsia="ro-RO"/>
        </w:rPr>
      </w:pPr>
      <w:r w:rsidRPr="00D509D4">
        <w:rPr>
          <w:rFonts w:ascii="Cambria" w:hAnsi="Cambria" w:cs="Times New Roman"/>
          <w:sz w:val="22"/>
          <w:szCs w:val="22"/>
          <w:lang w:eastAsia="ro-RO"/>
        </w:rPr>
        <w:t xml:space="preserve">documentație </w:t>
      </w:r>
      <w:proofErr w:type="spellStart"/>
      <w:r w:rsidRPr="00D509D4">
        <w:rPr>
          <w:rFonts w:ascii="Cambria" w:hAnsi="Cambria" w:cs="Times New Roman"/>
          <w:sz w:val="22"/>
          <w:szCs w:val="22"/>
          <w:lang w:eastAsia="ro-RO"/>
        </w:rPr>
        <w:t>tehnico</w:t>
      </w:r>
      <w:proofErr w:type="spellEnd"/>
      <w:r w:rsidRPr="00D509D4">
        <w:rPr>
          <w:rFonts w:ascii="Cambria" w:hAnsi="Cambria" w:cs="Times New Roman"/>
          <w:sz w:val="22"/>
          <w:szCs w:val="22"/>
          <w:lang w:eastAsia="ro-RO"/>
        </w:rPr>
        <w:t>-economică a fost aprobată prin Hotărârea Consiliului Local nr. ........../20.... privind  …………………………………………....</w:t>
      </w:r>
    </w:p>
    <w:p w14:paraId="1B7AD7A9" w14:textId="77777777" w:rsidR="00A41942" w:rsidRPr="00D509D4" w:rsidRDefault="00A41942" w:rsidP="00A41942">
      <w:pPr>
        <w:numPr>
          <w:ilvl w:val="0"/>
          <w:numId w:val="2"/>
        </w:numPr>
        <w:ind w:left="0" w:firstLine="851"/>
        <w:jc w:val="both"/>
        <w:rPr>
          <w:rFonts w:ascii="Cambria" w:hAnsi="Cambria" w:cs="Times New Roman"/>
          <w:sz w:val="22"/>
          <w:szCs w:val="22"/>
          <w:lang w:eastAsia="ro-RO"/>
        </w:rPr>
      </w:pPr>
      <w:r w:rsidRPr="00D509D4">
        <w:rPr>
          <w:rFonts w:ascii="Cambria" w:hAnsi="Cambria" w:cs="Times New Roman"/>
          <w:sz w:val="22"/>
          <w:szCs w:val="22"/>
          <w:lang w:eastAsia="ro-RO"/>
        </w:rPr>
        <w:t xml:space="preserve">angajamentul de a include în categoria activelor proprii activele corporale și necorporale rezultate din implementarea proiectului și de a le utiliza pentru activitatea care a beneficiat de </w:t>
      </w:r>
      <w:proofErr w:type="spellStart"/>
      <w:r w:rsidRPr="00D509D4">
        <w:rPr>
          <w:rFonts w:ascii="Cambria" w:hAnsi="Cambria" w:cs="Times New Roman"/>
          <w:sz w:val="22"/>
          <w:szCs w:val="22"/>
          <w:lang w:eastAsia="ro-RO"/>
        </w:rPr>
        <w:t>finanţare</w:t>
      </w:r>
      <w:proofErr w:type="spellEnd"/>
      <w:r w:rsidRPr="00D509D4">
        <w:rPr>
          <w:rFonts w:ascii="Cambria" w:hAnsi="Cambria" w:cs="Times New Roman"/>
          <w:sz w:val="22"/>
          <w:szCs w:val="22"/>
          <w:lang w:eastAsia="ro-RO"/>
        </w:rPr>
        <w:t>, pe o perioadă de minimum 5 ani, de la data efectuării ultimei plăți</w:t>
      </w:r>
    </w:p>
    <w:p w14:paraId="52B02863" w14:textId="77777777" w:rsidR="00A41942" w:rsidRPr="00D509D4" w:rsidRDefault="00A41942" w:rsidP="00A41942">
      <w:pPr>
        <w:spacing w:after="0"/>
        <w:ind w:left="2834" w:firstLine="706"/>
        <w:jc w:val="both"/>
        <w:rPr>
          <w:rFonts w:ascii="Cambria" w:eastAsia="Times New Roman" w:hAnsi="Cambria" w:cs="Times New Roman"/>
          <w:b/>
          <w:bCs/>
          <w:sz w:val="22"/>
          <w:szCs w:val="22"/>
          <w:lang w:eastAsia="ro-RO"/>
        </w:rPr>
      </w:pPr>
      <w:r w:rsidRPr="00D509D4">
        <w:rPr>
          <w:rFonts w:ascii="Cambria" w:eastAsia="Times New Roman" w:hAnsi="Cambria" w:cs="Times New Roman"/>
          <w:b/>
          <w:bCs/>
          <w:sz w:val="22"/>
          <w:szCs w:val="22"/>
          <w:lang w:eastAsia="ro-RO"/>
        </w:rPr>
        <w:t>H O T Ă R Ă Ș T E</w:t>
      </w:r>
    </w:p>
    <w:p w14:paraId="4B0A4E6F" w14:textId="77777777" w:rsidR="00A41942" w:rsidRPr="00D509D4" w:rsidRDefault="00A41942" w:rsidP="00A41942">
      <w:pPr>
        <w:spacing w:after="0"/>
        <w:ind w:firstLine="851"/>
        <w:jc w:val="both"/>
        <w:rPr>
          <w:rFonts w:ascii="Cambria" w:eastAsia="Times New Roman" w:hAnsi="Cambria" w:cs="Times New Roman"/>
          <w:b/>
          <w:sz w:val="22"/>
          <w:szCs w:val="22"/>
          <w:lang w:eastAsia="ro-RO"/>
        </w:rPr>
      </w:pPr>
    </w:p>
    <w:p w14:paraId="1D5FC4EC" w14:textId="77777777" w:rsidR="002453FD" w:rsidRPr="002453FD" w:rsidRDefault="002453FD" w:rsidP="002453FD">
      <w:pPr>
        <w:spacing w:after="0" w:line="240" w:lineRule="auto"/>
        <w:ind w:firstLine="851"/>
        <w:jc w:val="both"/>
        <w:rPr>
          <w:rFonts w:ascii="Cambria" w:eastAsia="Times New Roman" w:hAnsi="Cambria" w:cs="Times New Roman"/>
          <w:sz w:val="22"/>
          <w:szCs w:val="22"/>
          <w:lang w:eastAsia="ro-RO"/>
        </w:rPr>
      </w:pPr>
      <w:bookmarkStart w:id="1" w:name="ref%2523A1"/>
      <w:bookmarkStart w:id="2" w:name="ref%2523A4"/>
      <w:bookmarkStart w:id="3" w:name="tree%252375"/>
      <w:bookmarkEnd w:id="1"/>
      <w:bookmarkEnd w:id="2"/>
      <w:r w:rsidRPr="002453FD">
        <w:rPr>
          <w:rFonts w:ascii="Cambria" w:eastAsia="Times New Roman" w:hAnsi="Cambria" w:cs="Times New Roman"/>
          <w:b/>
          <w:bCs/>
          <w:sz w:val="22"/>
          <w:szCs w:val="22"/>
          <w:lang w:eastAsia="ro-RO"/>
        </w:rPr>
        <w:t>Art. 1</w:t>
      </w:r>
      <w:r w:rsidRPr="002453FD">
        <w:rPr>
          <w:rFonts w:ascii="Cambria" w:eastAsia="Times New Roman" w:hAnsi="Cambria" w:cs="Times New Roman"/>
          <w:sz w:val="22"/>
          <w:szCs w:val="22"/>
          <w:lang w:eastAsia="ro-RO"/>
        </w:rPr>
        <w:t xml:space="preserve"> – Se aprobă încheierea unui Acord de Parteneriat între Comuna [Numele Comunei], în calitate de Lider de parteneriat și [Numele Complet al ONG-ului], în calitate de Partener, în scopul depunerii și implementării comune a proiectului mixt cu titlul: „[Titlul Proiectului]”. Acest parteneriat este fundamentat pe necesitatea îndeplinirii indicatorilor de monitorizare privind durabilitatea mediului și atenuarea schimbărilor climatice, conform cerințelor Intervenției I.1 - Satul Verde din SDL a GAL „Poiana Vlădicăi”.</w:t>
      </w:r>
    </w:p>
    <w:p w14:paraId="7E125564" w14:textId="77777777" w:rsidR="002453FD" w:rsidRPr="002453FD" w:rsidRDefault="002453FD" w:rsidP="002453FD">
      <w:pPr>
        <w:spacing w:after="0" w:line="240" w:lineRule="auto"/>
        <w:ind w:firstLine="851"/>
        <w:jc w:val="both"/>
        <w:rPr>
          <w:rFonts w:ascii="Cambria" w:eastAsia="Times New Roman" w:hAnsi="Cambria" w:cs="Times New Roman"/>
          <w:sz w:val="22"/>
          <w:szCs w:val="22"/>
          <w:lang w:eastAsia="ro-RO"/>
        </w:rPr>
      </w:pPr>
    </w:p>
    <w:p w14:paraId="2062DE5B" w14:textId="77777777" w:rsidR="002453FD" w:rsidRPr="002453FD" w:rsidRDefault="002453FD" w:rsidP="002453FD">
      <w:pPr>
        <w:spacing w:after="0" w:line="240" w:lineRule="auto"/>
        <w:ind w:firstLine="851"/>
        <w:jc w:val="both"/>
        <w:rPr>
          <w:rFonts w:ascii="Cambria" w:eastAsia="Times New Roman" w:hAnsi="Cambria" w:cs="Times New Roman"/>
          <w:sz w:val="22"/>
          <w:szCs w:val="22"/>
          <w:lang w:eastAsia="ro-RO"/>
        </w:rPr>
      </w:pPr>
      <w:r w:rsidRPr="002453FD">
        <w:rPr>
          <w:rFonts w:ascii="Cambria" w:eastAsia="Times New Roman" w:hAnsi="Cambria" w:cs="Times New Roman"/>
          <w:b/>
          <w:bCs/>
          <w:sz w:val="22"/>
          <w:szCs w:val="22"/>
          <w:lang w:eastAsia="ro-RO"/>
        </w:rPr>
        <w:t>Art. 2</w:t>
      </w:r>
      <w:r w:rsidRPr="002453FD">
        <w:rPr>
          <w:rFonts w:ascii="Cambria" w:eastAsia="Times New Roman" w:hAnsi="Cambria" w:cs="Times New Roman"/>
          <w:sz w:val="22"/>
          <w:szCs w:val="22"/>
          <w:lang w:eastAsia="ro-RO"/>
        </w:rPr>
        <w:t xml:space="preserve"> – Se aprobă textul Acordului de Parteneriat (conform modelului prevăzut în Anexa 3 la Ghidul Solicitantului aferent Intervenției I.1), care face parte integrantă din prezenta hotărâre.</w:t>
      </w:r>
    </w:p>
    <w:p w14:paraId="0BF91ACF" w14:textId="77777777" w:rsidR="002453FD" w:rsidRPr="002453FD" w:rsidRDefault="002453FD" w:rsidP="002453FD">
      <w:pPr>
        <w:spacing w:after="0" w:line="240" w:lineRule="auto"/>
        <w:ind w:firstLine="851"/>
        <w:jc w:val="both"/>
        <w:rPr>
          <w:rFonts w:ascii="Cambria" w:eastAsia="Times New Roman" w:hAnsi="Cambria" w:cs="Times New Roman"/>
          <w:sz w:val="22"/>
          <w:szCs w:val="22"/>
          <w:lang w:eastAsia="ro-RO"/>
        </w:rPr>
      </w:pPr>
    </w:p>
    <w:p w14:paraId="6E863131" w14:textId="77777777" w:rsidR="002453FD" w:rsidRPr="002453FD" w:rsidRDefault="002453FD" w:rsidP="002453FD">
      <w:pPr>
        <w:spacing w:after="0" w:line="240" w:lineRule="auto"/>
        <w:ind w:firstLine="851"/>
        <w:jc w:val="both"/>
        <w:rPr>
          <w:rFonts w:ascii="Cambria" w:eastAsia="Times New Roman" w:hAnsi="Cambria" w:cs="Times New Roman"/>
          <w:sz w:val="22"/>
          <w:szCs w:val="22"/>
          <w:lang w:eastAsia="ro-RO"/>
        </w:rPr>
      </w:pPr>
      <w:r w:rsidRPr="002453FD">
        <w:rPr>
          <w:rFonts w:ascii="Cambria" w:eastAsia="Times New Roman" w:hAnsi="Cambria" w:cs="Times New Roman"/>
          <w:b/>
          <w:bCs/>
          <w:sz w:val="22"/>
          <w:szCs w:val="22"/>
          <w:lang w:eastAsia="ro-RO"/>
        </w:rPr>
        <w:t>Art. 3</w:t>
      </w:r>
      <w:r w:rsidRPr="002453FD">
        <w:rPr>
          <w:rFonts w:ascii="Cambria" w:eastAsia="Times New Roman" w:hAnsi="Cambria" w:cs="Times New Roman"/>
          <w:sz w:val="22"/>
          <w:szCs w:val="22"/>
          <w:lang w:eastAsia="ro-RO"/>
        </w:rPr>
        <w:t xml:space="preserve"> – Părțile convin ca activitățile de investiții să fie realizate de către Comuna [Numele Comunei], iar activitățile de servicii/conștientizare să fie coordonate de către ONG [Numele Complet al ONG-ului], conform divizării responsabilităților menționate în Cererea de finanțare și în Anexa 2 - Planul de promovare.</w:t>
      </w:r>
    </w:p>
    <w:p w14:paraId="2D1A1545" w14:textId="77777777" w:rsidR="002453FD" w:rsidRPr="002453FD" w:rsidRDefault="002453FD" w:rsidP="002453FD">
      <w:pPr>
        <w:spacing w:after="0" w:line="240" w:lineRule="auto"/>
        <w:ind w:firstLine="851"/>
        <w:jc w:val="both"/>
        <w:rPr>
          <w:rFonts w:ascii="Cambria" w:eastAsia="Times New Roman" w:hAnsi="Cambria" w:cs="Times New Roman"/>
          <w:sz w:val="22"/>
          <w:szCs w:val="22"/>
          <w:lang w:eastAsia="ro-RO"/>
        </w:rPr>
      </w:pPr>
    </w:p>
    <w:p w14:paraId="5CAEC444" w14:textId="77777777" w:rsidR="002453FD" w:rsidRPr="002453FD" w:rsidRDefault="002453FD" w:rsidP="002453FD">
      <w:pPr>
        <w:spacing w:after="0" w:line="240" w:lineRule="auto"/>
        <w:ind w:firstLine="851"/>
        <w:jc w:val="both"/>
        <w:rPr>
          <w:rFonts w:ascii="Cambria" w:eastAsia="Times New Roman" w:hAnsi="Cambria" w:cs="Times New Roman"/>
          <w:sz w:val="22"/>
          <w:szCs w:val="22"/>
          <w:lang w:eastAsia="ro-RO"/>
        </w:rPr>
      </w:pPr>
      <w:r w:rsidRPr="002453FD">
        <w:rPr>
          <w:rFonts w:ascii="Cambria" w:eastAsia="Times New Roman" w:hAnsi="Cambria" w:cs="Times New Roman"/>
          <w:b/>
          <w:bCs/>
          <w:sz w:val="22"/>
          <w:szCs w:val="22"/>
          <w:lang w:eastAsia="ro-RO"/>
        </w:rPr>
        <w:t>Art. 4</w:t>
      </w:r>
      <w:r w:rsidRPr="002453FD">
        <w:rPr>
          <w:rFonts w:ascii="Cambria" w:eastAsia="Times New Roman" w:hAnsi="Cambria" w:cs="Times New Roman"/>
          <w:sz w:val="22"/>
          <w:szCs w:val="22"/>
          <w:lang w:eastAsia="ro-RO"/>
        </w:rPr>
        <w:t xml:space="preserve"> – Se împuternicește Primarul Comunei [Numele Comunei], domnul [Numele Primarului], să semneze Acordul de Parteneriat, Cererea de Finanțare și toate documentele necesare în relația cu GAL Poiana Vlădicăi și AFIR, în numele și pentru parteneriatul constituit.</w:t>
      </w:r>
    </w:p>
    <w:p w14:paraId="37AC5A7E" w14:textId="77777777" w:rsidR="002453FD" w:rsidRPr="002453FD" w:rsidRDefault="002453FD" w:rsidP="002453FD">
      <w:pPr>
        <w:spacing w:after="0" w:line="240" w:lineRule="auto"/>
        <w:ind w:firstLine="851"/>
        <w:jc w:val="both"/>
        <w:rPr>
          <w:rFonts w:ascii="Cambria" w:eastAsia="Times New Roman" w:hAnsi="Cambria" w:cs="Times New Roman"/>
          <w:sz w:val="22"/>
          <w:szCs w:val="22"/>
          <w:lang w:eastAsia="ro-RO"/>
        </w:rPr>
      </w:pPr>
    </w:p>
    <w:p w14:paraId="6A185BED" w14:textId="77777777" w:rsidR="002453FD" w:rsidRPr="002453FD" w:rsidRDefault="002453FD" w:rsidP="002453FD">
      <w:pPr>
        <w:spacing w:after="0" w:line="240" w:lineRule="auto"/>
        <w:ind w:firstLine="851"/>
        <w:jc w:val="both"/>
        <w:rPr>
          <w:rFonts w:ascii="Cambria" w:eastAsia="Times New Roman" w:hAnsi="Cambria" w:cs="Times New Roman"/>
          <w:sz w:val="22"/>
          <w:szCs w:val="22"/>
          <w:lang w:eastAsia="ro-RO"/>
        </w:rPr>
      </w:pPr>
      <w:r w:rsidRPr="002453FD">
        <w:rPr>
          <w:rFonts w:ascii="Cambria" w:eastAsia="Times New Roman" w:hAnsi="Cambria" w:cs="Times New Roman"/>
          <w:b/>
          <w:bCs/>
          <w:sz w:val="22"/>
          <w:szCs w:val="22"/>
          <w:lang w:eastAsia="ro-RO"/>
        </w:rPr>
        <w:t>Art. 5</w:t>
      </w:r>
      <w:r w:rsidRPr="002453FD">
        <w:rPr>
          <w:rFonts w:ascii="Cambria" w:eastAsia="Times New Roman" w:hAnsi="Cambria" w:cs="Times New Roman"/>
          <w:sz w:val="22"/>
          <w:szCs w:val="22"/>
          <w:lang w:eastAsia="ro-RO"/>
        </w:rPr>
        <w:t xml:space="preserve"> – Se aprobă caracteristicile Proiectului, prin care se precizează că acesta nu va fi generator de venituri, accesul la investiție și la activitățile de conștientizare fiind gratuit pentru grupul țintă.</w:t>
      </w:r>
    </w:p>
    <w:p w14:paraId="438B903A" w14:textId="77777777" w:rsidR="002453FD" w:rsidRPr="002453FD" w:rsidRDefault="002453FD" w:rsidP="002453FD">
      <w:pPr>
        <w:spacing w:after="0" w:line="240" w:lineRule="auto"/>
        <w:ind w:firstLine="851"/>
        <w:jc w:val="both"/>
        <w:rPr>
          <w:rFonts w:ascii="Cambria" w:eastAsia="Times New Roman" w:hAnsi="Cambria" w:cs="Times New Roman"/>
          <w:sz w:val="22"/>
          <w:szCs w:val="22"/>
          <w:lang w:eastAsia="ro-RO"/>
        </w:rPr>
      </w:pPr>
    </w:p>
    <w:p w14:paraId="5C28E7F2" w14:textId="77777777" w:rsidR="002453FD" w:rsidRPr="002453FD" w:rsidRDefault="002453FD" w:rsidP="002453FD">
      <w:pPr>
        <w:spacing w:after="0" w:line="240" w:lineRule="auto"/>
        <w:ind w:firstLine="851"/>
        <w:jc w:val="both"/>
        <w:rPr>
          <w:rFonts w:ascii="Cambria" w:eastAsia="Times New Roman" w:hAnsi="Cambria" w:cs="Times New Roman"/>
          <w:sz w:val="22"/>
          <w:szCs w:val="22"/>
          <w:lang w:eastAsia="ro-RO"/>
        </w:rPr>
      </w:pPr>
      <w:r w:rsidRPr="002453FD">
        <w:rPr>
          <w:rFonts w:ascii="Cambria" w:eastAsia="Times New Roman" w:hAnsi="Cambria" w:cs="Times New Roman"/>
          <w:b/>
          <w:bCs/>
          <w:sz w:val="22"/>
          <w:szCs w:val="22"/>
          <w:lang w:eastAsia="ro-RO"/>
        </w:rPr>
        <w:t xml:space="preserve">Art. 6 </w:t>
      </w:r>
      <w:r w:rsidRPr="002453FD">
        <w:rPr>
          <w:rFonts w:ascii="Cambria" w:eastAsia="Times New Roman" w:hAnsi="Cambria" w:cs="Times New Roman"/>
          <w:sz w:val="22"/>
          <w:szCs w:val="22"/>
          <w:lang w:eastAsia="ro-RO"/>
        </w:rPr>
        <w:t>– Reprezentantul legal al Comunei pentru relația cu Agenția pentru Finanțarea Investițiilor Rurale (AFIR) în derularea proiectului este primarul comunei, în dubla sa calitate și de ordonator principal de credite.</w:t>
      </w:r>
    </w:p>
    <w:p w14:paraId="285717D1" w14:textId="77777777" w:rsidR="002453FD" w:rsidRPr="002453FD" w:rsidRDefault="002453FD" w:rsidP="002453FD">
      <w:pPr>
        <w:spacing w:after="0" w:line="240" w:lineRule="auto"/>
        <w:ind w:firstLine="851"/>
        <w:jc w:val="both"/>
        <w:rPr>
          <w:rFonts w:ascii="Cambria" w:eastAsia="Times New Roman" w:hAnsi="Cambria" w:cs="Times New Roman"/>
          <w:sz w:val="22"/>
          <w:szCs w:val="22"/>
          <w:lang w:eastAsia="ro-RO"/>
        </w:rPr>
      </w:pPr>
    </w:p>
    <w:p w14:paraId="30396BCB" w14:textId="77777777" w:rsidR="002453FD" w:rsidRPr="002453FD" w:rsidRDefault="002453FD" w:rsidP="002453FD">
      <w:pPr>
        <w:spacing w:after="0" w:line="240" w:lineRule="auto"/>
        <w:ind w:firstLine="851"/>
        <w:jc w:val="both"/>
        <w:rPr>
          <w:rFonts w:ascii="Cambria" w:eastAsia="Times New Roman" w:hAnsi="Cambria" w:cs="Times New Roman"/>
          <w:sz w:val="22"/>
          <w:szCs w:val="22"/>
          <w:lang w:eastAsia="ro-RO"/>
        </w:rPr>
      </w:pPr>
      <w:r w:rsidRPr="002453FD">
        <w:rPr>
          <w:rFonts w:ascii="Cambria" w:eastAsia="Times New Roman" w:hAnsi="Cambria" w:cs="Times New Roman"/>
          <w:b/>
          <w:bCs/>
          <w:sz w:val="22"/>
          <w:szCs w:val="22"/>
          <w:lang w:eastAsia="ro-RO"/>
        </w:rPr>
        <w:t>Art. 7</w:t>
      </w:r>
      <w:r w:rsidRPr="002453FD">
        <w:rPr>
          <w:rFonts w:ascii="Cambria" w:eastAsia="Times New Roman" w:hAnsi="Cambria" w:cs="Times New Roman"/>
          <w:sz w:val="22"/>
          <w:szCs w:val="22"/>
          <w:lang w:eastAsia="ro-RO"/>
        </w:rPr>
        <w:t xml:space="preserve"> – Se aprobă indicatorul de monitorizare: 1 operațiune (Numărul de operațiuni care contribuie la durabilitatea mediului și la realizarea obiectivelor de atenuare a schimbărilor climatice și de adaptare la acestea în zonele rurale).</w:t>
      </w:r>
    </w:p>
    <w:p w14:paraId="25E90D6F" w14:textId="77777777" w:rsidR="002453FD" w:rsidRPr="002453FD" w:rsidRDefault="002453FD" w:rsidP="002453FD">
      <w:pPr>
        <w:spacing w:after="0" w:line="240" w:lineRule="auto"/>
        <w:ind w:firstLine="851"/>
        <w:jc w:val="both"/>
        <w:rPr>
          <w:rFonts w:ascii="Cambria" w:eastAsia="Times New Roman" w:hAnsi="Cambria" w:cs="Times New Roman"/>
          <w:sz w:val="22"/>
          <w:szCs w:val="22"/>
          <w:lang w:eastAsia="ro-RO"/>
        </w:rPr>
      </w:pPr>
    </w:p>
    <w:p w14:paraId="78B5281F" w14:textId="77777777" w:rsidR="002453FD" w:rsidRPr="002453FD" w:rsidRDefault="002453FD" w:rsidP="002453FD">
      <w:pPr>
        <w:spacing w:after="0" w:line="240" w:lineRule="auto"/>
        <w:ind w:firstLine="851"/>
        <w:jc w:val="both"/>
        <w:rPr>
          <w:rFonts w:ascii="Cambria" w:eastAsia="Times New Roman" w:hAnsi="Cambria" w:cs="Times New Roman"/>
          <w:sz w:val="22"/>
          <w:szCs w:val="22"/>
          <w:lang w:eastAsia="ro-RO"/>
        </w:rPr>
      </w:pPr>
      <w:r w:rsidRPr="002453FD">
        <w:rPr>
          <w:rFonts w:ascii="Cambria" w:eastAsia="Times New Roman" w:hAnsi="Cambria" w:cs="Times New Roman"/>
          <w:b/>
          <w:bCs/>
          <w:sz w:val="22"/>
          <w:szCs w:val="22"/>
          <w:lang w:eastAsia="ro-RO"/>
        </w:rPr>
        <w:t>Art. 8</w:t>
      </w:r>
      <w:r w:rsidRPr="002453FD">
        <w:rPr>
          <w:rFonts w:ascii="Cambria" w:eastAsia="Times New Roman" w:hAnsi="Cambria" w:cs="Times New Roman"/>
          <w:sz w:val="22"/>
          <w:szCs w:val="22"/>
          <w:lang w:eastAsia="ro-RO"/>
        </w:rPr>
        <w:t xml:space="preserve"> – Aducerea la îndeplinire a prezentei hotărâri se asigură de către primarul Comunei [Numele Comunei].</w:t>
      </w:r>
    </w:p>
    <w:p w14:paraId="58D1346E" w14:textId="77777777" w:rsidR="002453FD" w:rsidRPr="002453FD" w:rsidRDefault="002453FD" w:rsidP="002453FD">
      <w:pPr>
        <w:spacing w:after="0" w:line="240" w:lineRule="auto"/>
        <w:ind w:firstLine="851"/>
        <w:jc w:val="both"/>
        <w:rPr>
          <w:rFonts w:ascii="Cambria" w:eastAsia="Times New Roman" w:hAnsi="Cambria" w:cs="Times New Roman"/>
          <w:sz w:val="22"/>
          <w:szCs w:val="22"/>
          <w:lang w:eastAsia="ro-RO"/>
        </w:rPr>
      </w:pPr>
    </w:p>
    <w:p w14:paraId="458E0CB7" w14:textId="2489309D" w:rsidR="00A41942" w:rsidRDefault="002453FD" w:rsidP="002453FD">
      <w:pPr>
        <w:spacing w:after="0" w:line="240" w:lineRule="auto"/>
        <w:ind w:firstLine="851"/>
        <w:jc w:val="both"/>
        <w:rPr>
          <w:rFonts w:ascii="Cambria" w:eastAsia="Times New Roman" w:hAnsi="Cambria" w:cs="Times New Roman"/>
          <w:sz w:val="22"/>
          <w:szCs w:val="22"/>
          <w:lang w:eastAsia="ro-RO"/>
        </w:rPr>
      </w:pPr>
      <w:r w:rsidRPr="002453FD">
        <w:rPr>
          <w:rFonts w:ascii="Cambria" w:eastAsia="Times New Roman" w:hAnsi="Cambria" w:cs="Times New Roman"/>
          <w:b/>
          <w:bCs/>
          <w:sz w:val="22"/>
          <w:szCs w:val="22"/>
          <w:lang w:eastAsia="ro-RO"/>
        </w:rPr>
        <w:t>Art. 9</w:t>
      </w:r>
      <w:r w:rsidRPr="002453FD">
        <w:rPr>
          <w:rFonts w:ascii="Cambria" w:eastAsia="Times New Roman" w:hAnsi="Cambria" w:cs="Times New Roman"/>
          <w:sz w:val="22"/>
          <w:szCs w:val="22"/>
          <w:lang w:eastAsia="ro-RO"/>
        </w:rPr>
        <w:t xml:space="preserve"> – Prezenta hotărâre se comunică </w:t>
      </w:r>
      <w:r w:rsidR="00F85BFE">
        <w:rPr>
          <w:rFonts w:ascii="Cambria" w:eastAsia="Times New Roman" w:hAnsi="Cambria" w:cs="Times New Roman"/>
          <w:sz w:val="22"/>
          <w:szCs w:val="22"/>
          <w:lang w:eastAsia="ro-RO"/>
        </w:rPr>
        <w:t>.............</w:t>
      </w:r>
    </w:p>
    <w:p w14:paraId="7804552E" w14:textId="77777777" w:rsidR="00A733AD" w:rsidRDefault="00A733AD" w:rsidP="002453FD">
      <w:pPr>
        <w:spacing w:after="0" w:line="240" w:lineRule="auto"/>
        <w:ind w:firstLine="851"/>
        <w:jc w:val="both"/>
        <w:rPr>
          <w:rFonts w:ascii="Cambria" w:eastAsia="Times New Roman" w:hAnsi="Cambria" w:cs="Times New Roman"/>
          <w:sz w:val="22"/>
          <w:szCs w:val="22"/>
          <w:lang w:eastAsia="ro-RO"/>
        </w:rPr>
      </w:pPr>
    </w:p>
    <w:p w14:paraId="3B83D51F" w14:textId="77777777" w:rsidR="00A733AD" w:rsidRDefault="00A733AD" w:rsidP="002453FD">
      <w:pPr>
        <w:spacing w:after="0" w:line="240" w:lineRule="auto"/>
        <w:ind w:firstLine="851"/>
        <w:jc w:val="both"/>
        <w:rPr>
          <w:rFonts w:ascii="Cambria" w:eastAsia="Times New Roman" w:hAnsi="Cambria" w:cs="Times New Roman"/>
          <w:sz w:val="22"/>
          <w:szCs w:val="22"/>
          <w:lang w:eastAsia="ro-RO"/>
        </w:rPr>
      </w:pPr>
    </w:p>
    <w:p w14:paraId="025F7EC0" w14:textId="77777777" w:rsidR="00A733AD" w:rsidRDefault="00A733AD" w:rsidP="002453FD">
      <w:pPr>
        <w:spacing w:after="0" w:line="240" w:lineRule="auto"/>
        <w:ind w:firstLine="851"/>
        <w:jc w:val="both"/>
        <w:rPr>
          <w:rFonts w:ascii="Cambria" w:eastAsia="Times New Roman" w:hAnsi="Cambria" w:cs="Times New Roman"/>
          <w:sz w:val="22"/>
          <w:szCs w:val="22"/>
          <w:lang w:eastAsia="ro-RO"/>
        </w:rPr>
      </w:pPr>
    </w:p>
    <w:p w14:paraId="01FC7027" w14:textId="77777777" w:rsidR="00A733AD" w:rsidRDefault="00A733AD" w:rsidP="002453FD">
      <w:pPr>
        <w:spacing w:after="0" w:line="240" w:lineRule="auto"/>
        <w:ind w:firstLine="851"/>
        <w:jc w:val="both"/>
        <w:rPr>
          <w:rFonts w:ascii="Cambria" w:eastAsia="Times New Roman" w:hAnsi="Cambria" w:cs="Times New Roman"/>
          <w:sz w:val="22"/>
          <w:szCs w:val="22"/>
          <w:lang w:eastAsia="ro-RO"/>
        </w:rPr>
      </w:pPr>
    </w:p>
    <w:p w14:paraId="2D6291E5" w14:textId="77777777" w:rsidR="00A733AD" w:rsidRPr="00D509D4" w:rsidRDefault="00A733AD" w:rsidP="002453FD">
      <w:pPr>
        <w:spacing w:after="0" w:line="240" w:lineRule="auto"/>
        <w:ind w:firstLine="851"/>
        <w:jc w:val="both"/>
        <w:rPr>
          <w:rFonts w:ascii="Cambria" w:eastAsia="Times New Roman" w:hAnsi="Cambria" w:cs="Times New Roman"/>
          <w:sz w:val="22"/>
          <w:szCs w:val="22"/>
          <w:lang w:eastAsia="ro-RO"/>
        </w:rPr>
      </w:pPr>
    </w:p>
    <w:p w14:paraId="758A914F" w14:textId="77777777" w:rsidR="00A41942" w:rsidRPr="00D509D4" w:rsidRDefault="00A41942" w:rsidP="00A41942">
      <w:pPr>
        <w:spacing w:after="0" w:line="240" w:lineRule="auto"/>
        <w:jc w:val="both"/>
        <w:rPr>
          <w:rFonts w:ascii="Cambria" w:hAnsi="Cambria" w:cs="Times New Roman"/>
          <w:sz w:val="22"/>
          <w:szCs w:val="22"/>
        </w:rPr>
      </w:pPr>
    </w:p>
    <w:p w14:paraId="5FF572D1" w14:textId="0688108C" w:rsidR="00A41942" w:rsidRPr="00D509D4" w:rsidRDefault="00A41942" w:rsidP="00A41942">
      <w:pPr>
        <w:ind w:firstLine="1080"/>
        <w:jc w:val="both"/>
        <w:rPr>
          <w:rFonts w:ascii="Cambria" w:hAnsi="Cambria" w:cs="Times New Roman"/>
          <w:b/>
          <w:sz w:val="22"/>
          <w:szCs w:val="22"/>
          <w:lang w:eastAsia="ro-RO"/>
        </w:rPr>
      </w:pPr>
      <w:r w:rsidRPr="00D509D4">
        <w:rPr>
          <w:rFonts w:ascii="Cambria" w:hAnsi="Cambria" w:cs="Times New Roman"/>
          <w:noProof/>
          <w:sz w:val="22"/>
          <w:szCs w:val="22"/>
        </w:rPr>
        <w:lastRenderedPageBreak/>
        <mc:AlternateContent>
          <mc:Choice Requires="wps">
            <w:drawing>
              <wp:anchor distT="0" distB="0" distL="114935" distR="114935" simplePos="0" relativeHeight="251663360" behindDoc="0" locked="0" layoutInCell="1" allowOverlap="1" wp14:anchorId="33DE4222" wp14:editId="7FDE1993">
                <wp:simplePos x="0" y="0"/>
                <wp:positionH relativeFrom="column">
                  <wp:posOffset>226695</wp:posOffset>
                </wp:positionH>
                <wp:positionV relativeFrom="paragraph">
                  <wp:posOffset>43180</wp:posOffset>
                </wp:positionV>
                <wp:extent cx="2818130" cy="1120775"/>
                <wp:effectExtent l="7620" t="8890" r="12700" b="13335"/>
                <wp:wrapNone/>
                <wp:docPr id="1071454679" name="Casetă tex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8130" cy="1120775"/>
                        </a:xfrm>
                        <a:prstGeom prst="rect">
                          <a:avLst/>
                        </a:prstGeom>
                        <a:solidFill>
                          <a:srgbClr val="FFFFFF"/>
                        </a:solidFill>
                        <a:ln w="9525">
                          <a:solidFill>
                            <a:srgbClr val="FFFFFF"/>
                          </a:solidFill>
                          <a:miter lim="800000"/>
                          <a:headEnd/>
                          <a:tailEnd/>
                        </a:ln>
                      </wps:spPr>
                      <wps:txbx>
                        <w:txbxContent>
                          <w:p w14:paraId="0D0F494F" w14:textId="77777777" w:rsidR="00A41942" w:rsidRDefault="00A41942" w:rsidP="00A41942">
                            <w:pPr>
                              <w:spacing w:line="240" w:lineRule="auto"/>
                              <w:jc w:val="center"/>
                              <w:rPr>
                                <w:rFonts w:ascii="Wingdings" w:eastAsia="Wingdings" w:hAnsi="Wingdings" w:cs="Wingdings"/>
                                <w:b/>
                                <w:sz w:val="32"/>
                                <w:szCs w:val="32"/>
                              </w:rPr>
                            </w:pPr>
                            <w:r>
                              <w:t>Președintele de ședință,</w:t>
                            </w:r>
                          </w:p>
                          <w:p w14:paraId="1E7C067C" w14:textId="77777777" w:rsidR="00A41942" w:rsidRDefault="00A41942" w:rsidP="00A41942">
                            <w:pPr>
                              <w:spacing w:line="240" w:lineRule="auto"/>
                              <w:jc w:val="center"/>
                              <w:rPr>
                                <w:rFonts w:eastAsia="Arial"/>
                                <w:sz w:val="20"/>
                                <w:szCs w:val="20"/>
                              </w:rPr>
                            </w:pPr>
                            <w:r>
                              <w:rPr>
                                <w:rFonts w:ascii="Wingdings" w:eastAsia="Wingdings" w:hAnsi="Wingdings" w:cs="Wingdings"/>
                                <w:b/>
                                <w:sz w:val="32"/>
                                <w:szCs w:val="32"/>
                              </w:rPr>
                              <w:t></w:t>
                            </w:r>
                            <w:r>
                              <w:rPr>
                                <w:rFonts w:eastAsia="Arial"/>
                                <w:b/>
                                <w:sz w:val="32"/>
                                <w:szCs w:val="32"/>
                              </w:rPr>
                              <w:t xml:space="preserve"> </w:t>
                            </w:r>
                            <w:r>
                              <w:rPr>
                                <w:rFonts w:eastAsia="Arial"/>
                                <w:sz w:val="20"/>
                                <w:szCs w:val="20"/>
                              </w:rPr>
                              <w:t>…………………</w:t>
                            </w:r>
                            <w:r>
                              <w:rPr>
                                <w:sz w:val="20"/>
                                <w:szCs w:val="20"/>
                              </w:rPr>
                              <w:t>.…………………………</w:t>
                            </w:r>
                          </w:p>
                          <w:p w14:paraId="17119206" w14:textId="77777777" w:rsidR="00A41942" w:rsidRDefault="00A41942" w:rsidP="00A41942">
                            <w:pPr>
                              <w:spacing w:after="0" w:line="240" w:lineRule="auto"/>
                              <w:jc w:val="center"/>
                              <w:rPr>
                                <w:spacing w:val="40"/>
                                <w:sz w:val="20"/>
                                <w:szCs w:val="20"/>
                              </w:rPr>
                            </w:pPr>
                            <w:r>
                              <w:rPr>
                                <w:rFonts w:eastAsia="Arial"/>
                                <w:sz w:val="20"/>
                                <w:szCs w:val="20"/>
                              </w:rPr>
                              <w:t>………………………………………………</w:t>
                            </w:r>
                            <w:r>
                              <w:rPr>
                                <w:sz w:val="20"/>
                                <w:szCs w:val="20"/>
                              </w:rPr>
                              <w:t>..</w:t>
                            </w:r>
                          </w:p>
                          <w:p w14:paraId="181BB4E4" w14:textId="77777777" w:rsidR="00A41942" w:rsidRDefault="00A41942" w:rsidP="00A41942">
                            <w:pPr>
                              <w:spacing w:after="0" w:line="240" w:lineRule="auto"/>
                              <w:jc w:val="center"/>
                            </w:pPr>
                            <w:r>
                              <w:rPr>
                                <w:spacing w:val="40"/>
                                <w:sz w:val="20"/>
                                <w:szCs w:val="20"/>
                              </w:rPr>
                              <w:t>(prenumele și numele)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DE4222" id="Casetă text 3" o:spid="_x0000_s1029" type="#_x0000_t202" style="position:absolute;left:0;text-align:left;margin-left:17.85pt;margin-top:3.4pt;width:221.9pt;height:88.25pt;z-index:2516633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" strokecolor="white">
                <v:textbox>
                  <w:txbxContent>
                    <w:p w14:paraId="0D0F494F" w14:textId="77777777" w:rsidR="00A41942" w:rsidRDefault="00A41942" w:rsidP="00A41942">
                      <w:pPr>
                        <w:spacing w:line="240" w:lineRule="auto"/>
                        <w:jc w:val="center"/>
                        <w:rPr>
                          <w:rFonts w:ascii="Wingdings" w:eastAsia="Wingdings" w:hAnsi="Wingdings" w:cs="Wingdings"/>
                          <w:b/>
                          <w:sz w:val="32"/>
                          <w:szCs w:val="32"/>
                        </w:rPr>
                      </w:pPr>
                      <w:r>
                        <w:t>Președintele de ședință,</w:t>
                      </w:r>
                    </w:p>
                    <w:p w14:paraId="1E7C067C" w14:textId="77777777" w:rsidR="00A41942" w:rsidRDefault="00A41942" w:rsidP="00A41942">
                      <w:pPr>
                        <w:spacing w:line="240" w:lineRule="auto"/>
                        <w:jc w:val="center"/>
                        <w:rPr>
                          <w:rFonts w:eastAsia="Arial"/>
                          <w:sz w:val="20"/>
                          <w:szCs w:val="20"/>
                        </w:rPr>
                      </w:pPr>
                      <w:r>
                        <w:rPr>
                          <w:rFonts w:ascii="Wingdings" w:eastAsia="Wingdings" w:hAnsi="Wingdings" w:cs="Wingdings"/>
                          <w:b/>
                          <w:sz w:val="32"/>
                          <w:szCs w:val="32"/>
                        </w:rPr>
                        <w:t></w:t>
                      </w:r>
                      <w:r>
                        <w:rPr>
                          <w:rFonts w:eastAsia="Arial"/>
                          <w:b/>
                          <w:sz w:val="32"/>
                          <w:szCs w:val="32"/>
                        </w:rPr>
                        <w:t xml:space="preserve"> </w:t>
                      </w:r>
                      <w:r>
                        <w:rPr>
                          <w:rFonts w:eastAsia="Arial"/>
                          <w:sz w:val="20"/>
                          <w:szCs w:val="20"/>
                        </w:rPr>
                        <w:t>…………………</w:t>
                      </w:r>
                      <w:r>
                        <w:rPr>
                          <w:sz w:val="20"/>
                          <w:szCs w:val="20"/>
                        </w:rPr>
                        <w:t>.…………………………</w:t>
                      </w:r>
                    </w:p>
                    <w:p w14:paraId="17119206" w14:textId="77777777" w:rsidR="00A41942" w:rsidRDefault="00A41942" w:rsidP="00A41942">
                      <w:pPr>
                        <w:spacing w:after="0" w:line="240" w:lineRule="auto"/>
                        <w:jc w:val="center"/>
                        <w:rPr>
                          <w:spacing w:val="40"/>
                          <w:sz w:val="20"/>
                          <w:szCs w:val="20"/>
                        </w:rPr>
                      </w:pPr>
                      <w:r>
                        <w:rPr>
                          <w:rFonts w:eastAsia="Arial"/>
                          <w:sz w:val="20"/>
                          <w:szCs w:val="20"/>
                        </w:rPr>
                        <w:t>………………………………………………</w:t>
                      </w:r>
                      <w:r>
                        <w:rPr>
                          <w:sz w:val="20"/>
                          <w:szCs w:val="20"/>
                        </w:rPr>
                        <w:t>..</w:t>
                      </w:r>
                    </w:p>
                    <w:p w14:paraId="181BB4E4" w14:textId="77777777" w:rsidR="00A41942" w:rsidRDefault="00A41942" w:rsidP="00A41942">
                      <w:pPr>
                        <w:spacing w:after="0" w:line="240" w:lineRule="auto"/>
                        <w:jc w:val="center"/>
                      </w:pPr>
                      <w:r>
                        <w:rPr>
                          <w:spacing w:val="40"/>
                          <w:sz w:val="20"/>
                          <w:szCs w:val="20"/>
                        </w:rPr>
                        <w:t>(prenumele și numele)</w:t>
                      </w:r>
                    </w:p>
                  </w:txbxContent>
                </v:textbox>
              </v:shape>
            </w:pict>
          </mc:Fallback>
        </mc:AlternateContent>
      </w:r>
      <w:r w:rsidRPr="00D509D4">
        <w:rPr>
          <w:rFonts w:ascii="Cambria" w:hAnsi="Cambria" w:cs="Times New Roman"/>
          <w:noProof/>
          <w:sz w:val="22"/>
          <w:szCs w:val="22"/>
        </w:rPr>
        <mc:AlternateContent>
          <mc:Choice Requires="wps">
            <w:drawing>
              <wp:anchor distT="0" distB="0" distL="114935" distR="114935" simplePos="0" relativeHeight="251664384" behindDoc="0" locked="0" layoutInCell="1" allowOverlap="1" wp14:anchorId="709BEF56" wp14:editId="0D99618E">
                <wp:simplePos x="0" y="0"/>
                <wp:positionH relativeFrom="column">
                  <wp:posOffset>3238500</wp:posOffset>
                </wp:positionH>
                <wp:positionV relativeFrom="paragraph">
                  <wp:posOffset>43815</wp:posOffset>
                </wp:positionV>
                <wp:extent cx="3046730" cy="1486535"/>
                <wp:effectExtent l="9525" t="9525" r="10795" b="8890"/>
                <wp:wrapNone/>
                <wp:docPr id="1683244253"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6730" cy="1486535"/>
                        </a:xfrm>
                        <a:prstGeom prst="rect">
                          <a:avLst/>
                        </a:prstGeom>
                        <a:solidFill>
                          <a:srgbClr val="FFFFFF"/>
                        </a:solidFill>
                        <a:ln w="9525">
                          <a:solidFill>
                            <a:srgbClr val="FFFFFF"/>
                          </a:solidFill>
                          <a:miter lim="800000"/>
                          <a:headEnd/>
                          <a:tailEnd/>
                        </a:ln>
                      </wps:spPr>
                      <wps:txbx>
                        <w:txbxContent>
                          <w:p w14:paraId="20F636A3" w14:textId="77777777" w:rsidR="00A41942" w:rsidRDefault="00A41942" w:rsidP="00A41942">
                            <w:pPr>
                              <w:jc w:val="center"/>
                            </w:pPr>
                            <w:r>
                              <w:rPr>
                                <w:u w:val="single"/>
                              </w:rPr>
                              <w:t>Contrasemnează:</w:t>
                            </w:r>
                          </w:p>
                          <w:p w14:paraId="209ABC98" w14:textId="77777777" w:rsidR="00A41942" w:rsidRDefault="00A41942" w:rsidP="00A41942">
                            <w:pPr>
                              <w:spacing w:line="240" w:lineRule="auto"/>
                              <w:jc w:val="center"/>
                              <w:rPr>
                                <w:rFonts w:ascii="Wingdings" w:eastAsia="Wingdings" w:hAnsi="Wingdings" w:cs="Wingdings"/>
                                <w:b/>
                              </w:rPr>
                            </w:pPr>
                            <w:r>
                              <w:t xml:space="preserve">Secretarul </w:t>
                            </w:r>
                            <w:r>
                              <w:rPr>
                                <w:spacing w:val="60"/>
                              </w:rPr>
                              <w:t>…………………………</w:t>
                            </w:r>
                          </w:p>
                          <w:p w14:paraId="6B41E197" w14:textId="77777777" w:rsidR="00A41942" w:rsidRDefault="00A41942" w:rsidP="00A41942">
                            <w:pPr>
                              <w:spacing w:line="240" w:lineRule="auto"/>
                              <w:jc w:val="center"/>
                              <w:rPr>
                                <w:rFonts w:eastAsia="Arial"/>
                              </w:rPr>
                            </w:pPr>
                            <w:r>
                              <w:rPr>
                                <w:rFonts w:ascii="Wingdings" w:eastAsia="Wingdings" w:hAnsi="Wingdings" w:cs="Wingdings"/>
                                <w:b/>
                              </w:rPr>
                              <w:t></w:t>
                            </w:r>
                            <w:r>
                              <w:rPr>
                                <w:rFonts w:eastAsia="Arial"/>
                                <w:b/>
                              </w:rPr>
                              <w:t xml:space="preserve"> </w:t>
                            </w:r>
                            <w:r>
                              <w:rPr>
                                <w:rFonts w:eastAsia="Arial"/>
                              </w:rPr>
                              <w:t>……………………………</w:t>
                            </w:r>
                            <w:r>
                              <w:t>.…………</w:t>
                            </w:r>
                          </w:p>
                          <w:p w14:paraId="59785DE8" w14:textId="77777777" w:rsidR="00A41942" w:rsidRDefault="00A41942" w:rsidP="00A41942">
                            <w:pPr>
                              <w:spacing w:after="0" w:line="240" w:lineRule="auto"/>
                              <w:jc w:val="center"/>
                              <w:rPr>
                                <w:spacing w:val="40"/>
                                <w:sz w:val="20"/>
                                <w:szCs w:val="20"/>
                              </w:rPr>
                            </w:pPr>
                            <w:r>
                              <w:rPr>
                                <w:rFonts w:eastAsia="Arial"/>
                              </w:rPr>
                              <w:t>……………………………</w:t>
                            </w:r>
                            <w:r>
                              <w:rPr>
                                <w:rFonts w:eastAsia="Arial"/>
                                <w:sz w:val="20"/>
                                <w:szCs w:val="20"/>
                              </w:rPr>
                              <w:t>………………</w:t>
                            </w:r>
                            <w:r>
                              <w:rPr>
                                <w:sz w:val="20"/>
                                <w:szCs w:val="20"/>
                              </w:rPr>
                              <w:t>..</w:t>
                            </w:r>
                          </w:p>
                          <w:p w14:paraId="79B77774" w14:textId="77777777" w:rsidR="00A41942" w:rsidRDefault="00A41942" w:rsidP="00A41942">
                            <w:pPr>
                              <w:spacing w:after="0" w:line="240" w:lineRule="auto"/>
                              <w:jc w:val="center"/>
                            </w:pPr>
                            <w:r>
                              <w:rPr>
                                <w:spacing w:val="40"/>
                                <w:sz w:val="20"/>
                                <w:szCs w:val="20"/>
                              </w:rPr>
                              <w:t>(prenumele și numele)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9BEF56" id="Casetă text 2" o:spid="_x0000_s1030" type="#_x0000_t202" style="position:absolute;left:0;text-align:left;margin-left:255pt;margin-top:3.45pt;width:239.9pt;height:117.05pt;z-index:25166438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" strokecolor="white">
                <v:textbox>
                  <w:txbxContent>
                    <w:p w14:paraId="20F636A3" w14:textId="77777777" w:rsidR="00A41942" w:rsidRDefault="00A41942" w:rsidP="00A41942">
                      <w:pPr>
                        <w:jc w:val="center"/>
                      </w:pPr>
                      <w:r>
                        <w:rPr>
                          <w:u w:val="single"/>
                        </w:rPr>
                        <w:t>Contrasemnează:</w:t>
                      </w:r>
                    </w:p>
                    <w:p w14:paraId="209ABC98" w14:textId="77777777" w:rsidR="00A41942" w:rsidRDefault="00A41942" w:rsidP="00A41942">
                      <w:pPr>
                        <w:spacing w:line="240" w:lineRule="auto"/>
                        <w:jc w:val="center"/>
                        <w:rPr>
                          <w:rFonts w:ascii="Wingdings" w:eastAsia="Wingdings" w:hAnsi="Wingdings" w:cs="Wingdings"/>
                          <w:b/>
                        </w:rPr>
                      </w:pPr>
                      <w:r>
                        <w:t xml:space="preserve">Secretarul </w:t>
                      </w:r>
                      <w:r>
                        <w:rPr>
                          <w:spacing w:val="60"/>
                        </w:rPr>
                        <w:t>…………………………</w:t>
                      </w:r>
                    </w:p>
                    <w:p w14:paraId="6B41E197" w14:textId="77777777" w:rsidR="00A41942" w:rsidRDefault="00A41942" w:rsidP="00A41942">
                      <w:pPr>
                        <w:spacing w:line="240" w:lineRule="auto"/>
                        <w:jc w:val="center"/>
                        <w:rPr>
                          <w:rFonts w:eastAsia="Arial"/>
                        </w:rPr>
                      </w:pPr>
                      <w:r>
                        <w:rPr>
                          <w:rFonts w:ascii="Wingdings" w:eastAsia="Wingdings" w:hAnsi="Wingdings" w:cs="Wingdings"/>
                          <w:b/>
                        </w:rPr>
                        <w:t></w:t>
                      </w:r>
                      <w:r>
                        <w:rPr>
                          <w:rFonts w:eastAsia="Arial"/>
                          <w:b/>
                        </w:rPr>
                        <w:t xml:space="preserve"> </w:t>
                      </w:r>
                      <w:r>
                        <w:rPr>
                          <w:rFonts w:eastAsia="Arial"/>
                        </w:rPr>
                        <w:t>……………………………</w:t>
                      </w:r>
                      <w:r>
                        <w:t>.…………</w:t>
                      </w:r>
                    </w:p>
                    <w:p w14:paraId="59785DE8" w14:textId="77777777" w:rsidR="00A41942" w:rsidRDefault="00A41942" w:rsidP="00A41942">
                      <w:pPr>
                        <w:spacing w:after="0" w:line="240" w:lineRule="auto"/>
                        <w:jc w:val="center"/>
                        <w:rPr>
                          <w:spacing w:val="40"/>
                          <w:sz w:val="20"/>
                          <w:szCs w:val="20"/>
                        </w:rPr>
                      </w:pPr>
                      <w:r>
                        <w:rPr>
                          <w:rFonts w:eastAsia="Arial"/>
                        </w:rPr>
                        <w:t>……………………………</w:t>
                      </w:r>
                      <w:r>
                        <w:rPr>
                          <w:rFonts w:eastAsia="Arial"/>
                          <w:sz w:val="20"/>
                          <w:szCs w:val="20"/>
                        </w:rPr>
                        <w:t>………………</w:t>
                      </w:r>
                      <w:r>
                        <w:rPr>
                          <w:sz w:val="20"/>
                          <w:szCs w:val="20"/>
                        </w:rPr>
                        <w:t>..</w:t>
                      </w:r>
                    </w:p>
                    <w:p w14:paraId="79B77774" w14:textId="77777777" w:rsidR="00A41942" w:rsidRDefault="00A41942" w:rsidP="00A41942">
                      <w:pPr>
                        <w:spacing w:after="0" w:line="240" w:lineRule="auto"/>
                        <w:jc w:val="center"/>
                      </w:pPr>
                      <w:r>
                        <w:rPr>
                          <w:spacing w:val="40"/>
                          <w:sz w:val="20"/>
                          <w:szCs w:val="20"/>
                        </w:rPr>
                        <w:t>(prenumele și numele)</w:t>
                      </w:r>
                    </w:p>
                  </w:txbxContent>
                </v:textbox>
              </v:shape>
            </w:pict>
          </mc:Fallback>
        </mc:AlternateContent>
      </w:r>
    </w:p>
    <w:p w14:paraId="6642A426" w14:textId="77777777" w:rsidR="00A41942" w:rsidRPr="00D509D4" w:rsidRDefault="00A41942" w:rsidP="00A41942">
      <w:pPr>
        <w:tabs>
          <w:tab w:val="left" w:pos="6113"/>
        </w:tabs>
        <w:ind w:firstLine="1080"/>
        <w:jc w:val="both"/>
        <w:rPr>
          <w:rFonts w:ascii="Cambria" w:hAnsi="Cambria" w:cs="Times New Roman"/>
          <w:sz w:val="22"/>
          <w:szCs w:val="22"/>
        </w:rPr>
      </w:pPr>
      <w:r w:rsidRPr="00D509D4">
        <w:rPr>
          <w:rFonts w:ascii="Cambria" w:hAnsi="Cambria" w:cs="Times New Roman"/>
          <w:sz w:val="22"/>
          <w:szCs w:val="22"/>
        </w:rPr>
        <w:tab/>
      </w:r>
    </w:p>
    <w:p w14:paraId="25A0390C" w14:textId="1C566700" w:rsidR="00A41942" w:rsidRPr="00D509D4" w:rsidRDefault="00A41942" w:rsidP="00A41942">
      <w:pPr>
        <w:ind w:firstLine="1080"/>
        <w:jc w:val="both"/>
        <w:rPr>
          <w:rFonts w:ascii="Cambria" w:hAnsi="Cambria" w:cs="Times New Roman"/>
          <w:b/>
          <w:sz w:val="22"/>
          <w:szCs w:val="22"/>
          <w:lang w:eastAsia="ro-RO"/>
        </w:rPr>
      </w:pPr>
      <w:r w:rsidRPr="00D509D4">
        <w:rPr>
          <w:rFonts w:ascii="Cambria" w:hAnsi="Cambria" w:cs="Times New Roman"/>
          <w:noProof/>
          <w:sz w:val="22"/>
          <w:szCs w:val="22"/>
        </w:rPr>
        <mc:AlternateContent>
          <mc:Choice Requires="wps">
            <w:drawing>
              <wp:anchor distT="0" distB="0" distL="114935" distR="114935" simplePos="0" relativeHeight="251665408" behindDoc="0" locked="0" layoutInCell="1" allowOverlap="1" wp14:anchorId="2939A00B" wp14:editId="154BE9D6">
                <wp:simplePos x="0" y="0"/>
                <wp:positionH relativeFrom="column">
                  <wp:posOffset>0</wp:posOffset>
                </wp:positionH>
                <wp:positionV relativeFrom="paragraph">
                  <wp:posOffset>-2540</wp:posOffset>
                </wp:positionV>
                <wp:extent cx="379730" cy="227330"/>
                <wp:effectExtent l="9525" t="12700" r="10795" b="7620"/>
                <wp:wrapNone/>
                <wp:docPr id="1885145261" name="Casetă tex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730" cy="227330"/>
                        </a:xfrm>
                        <a:prstGeom prst="rect">
                          <a:avLst/>
                        </a:prstGeom>
                        <a:solidFill>
                          <a:srgbClr val="FFFFFF"/>
                        </a:solidFill>
                        <a:ln w="9525">
                          <a:solidFill>
                            <a:srgbClr val="000000"/>
                          </a:solidFill>
                          <a:miter lim="800000"/>
                          <a:headEnd/>
                          <a:tailEnd/>
                        </a:ln>
                      </wps:spPr>
                      <wps:txbx>
                        <w:txbxContent>
                          <w:p w14:paraId="410D9361" w14:textId="77777777" w:rsidR="00A41942" w:rsidRDefault="00A41942" w:rsidP="00A41942">
                            <w:r>
                              <w:rPr>
                                <w:sz w:val="16"/>
                                <w:szCs w:val="16"/>
                              </w:rPr>
                              <w:t>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39A00B" id="Casetă text 1" o:spid="_x0000_s1031" type="#_x0000_t202" style="position:absolute;left:0;text-align:left;margin-left:0;margin-top:-.2pt;width:29.9pt;height:17.9pt;z-index:2516654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">
                <v:textbox>
                  <w:txbxContent>
                    <w:p w14:paraId="410D9361" w14:textId="77777777" w:rsidR="00A41942" w:rsidRDefault="00A41942" w:rsidP="00A41942">
                      <w:r>
                        <w:rPr>
                          <w:sz w:val="16"/>
                          <w:szCs w:val="16"/>
                        </w:rPr>
                        <w:t>L.S.</w:t>
                      </w:r>
                    </w:p>
                  </w:txbxContent>
                </v:textbox>
              </v:shape>
            </w:pict>
          </mc:Fallback>
        </mc:AlternateContent>
      </w:r>
    </w:p>
    <w:p w14:paraId="0EB942C6" w14:textId="77777777" w:rsidR="00A41942" w:rsidRPr="00D509D4" w:rsidRDefault="00A41942" w:rsidP="00A41942">
      <w:pPr>
        <w:rPr>
          <w:rFonts w:ascii="Cambria" w:hAnsi="Cambria" w:cs="Times New Roman"/>
          <w:bCs/>
          <w:sz w:val="22"/>
          <w:szCs w:val="22"/>
        </w:rPr>
      </w:pPr>
    </w:p>
    <w:p w14:paraId="74436F5B" w14:textId="77777777" w:rsidR="00A41942" w:rsidRPr="00D509D4" w:rsidRDefault="00A41942" w:rsidP="00A41942">
      <w:pPr>
        <w:spacing w:after="0" w:line="240" w:lineRule="auto"/>
        <w:rPr>
          <w:rFonts w:ascii="Cambria" w:eastAsia="Times New Roman" w:hAnsi="Cambria" w:cs="Times New Roman"/>
          <w:sz w:val="22"/>
          <w:szCs w:val="22"/>
          <w:lang w:eastAsia="ro-RO"/>
        </w:rPr>
      </w:pPr>
    </w:p>
    <w:p w14:paraId="5A13F68F" w14:textId="77777777" w:rsidR="00A41942" w:rsidRPr="00D509D4" w:rsidRDefault="00A41942" w:rsidP="00A41942">
      <w:pPr>
        <w:spacing w:after="0" w:line="240" w:lineRule="auto"/>
        <w:rPr>
          <w:rFonts w:ascii="Cambria" w:eastAsia="Times New Roman" w:hAnsi="Cambria" w:cs="Times New Roman"/>
          <w:sz w:val="22"/>
          <w:szCs w:val="22"/>
          <w:lang w:eastAsia="ro-RO"/>
        </w:rPr>
      </w:pPr>
    </w:p>
    <w:p w14:paraId="4AE6B992" w14:textId="77777777" w:rsidR="00A41942" w:rsidRPr="00D509D4" w:rsidRDefault="00A41942" w:rsidP="00A41942">
      <w:pPr>
        <w:spacing w:after="0" w:line="240" w:lineRule="auto"/>
        <w:jc w:val="both"/>
        <w:rPr>
          <w:rFonts w:ascii="Cambria" w:eastAsia="Times New Roman" w:hAnsi="Cambria" w:cs="Times New Roman"/>
          <w:i/>
          <w:color w:val="0070C0"/>
          <w:sz w:val="22"/>
          <w:szCs w:val="22"/>
          <w:lang w:eastAsia="ro-RO"/>
        </w:rPr>
      </w:pPr>
      <w:r w:rsidRPr="00D509D4">
        <w:rPr>
          <w:rFonts w:ascii="Cambria" w:eastAsia="Times New Roman" w:hAnsi="Cambria" w:cs="Times New Roman"/>
          <w:i/>
          <w:color w:val="0070C0"/>
          <w:sz w:val="22"/>
          <w:szCs w:val="22"/>
          <w:u w:val="single"/>
          <w:lang w:eastAsia="ro-RO"/>
        </w:rPr>
        <w:t>Notă</w:t>
      </w:r>
      <w:r w:rsidRPr="00D509D4">
        <w:rPr>
          <w:rFonts w:ascii="Cambria" w:eastAsia="Times New Roman" w:hAnsi="Cambria" w:cs="Times New Roman"/>
          <w:i/>
          <w:color w:val="0070C0"/>
          <w:sz w:val="22"/>
          <w:szCs w:val="22"/>
          <w:lang w:eastAsia="ro-RO"/>
        </w:rPr>
        <w:t xml:space="preserve">: Prezentul model-cadru se adaptează, în mod corespunzător, potrivit modificărilor legislative, precum și situației specifice fiecărei unități administrativ-teritoriale solicitante. </w:t>
      </w:r>
    </w:p>
    <w:p w14:paraId="1069E5EA" w14:textId="77777777" w:rsidR="00A41942" w:rsidRPr="00D509D4" w:rsidRDefault="00A41942" w:rsidP="00A41942">
      <w:pPr>
        <w:rPr>
          <w:rFonts w:ascii="Cambria" w:hAnsi="Cambria" w:cs="Times New Roman"/>
          <w:bCs/>
          <w:color w:val="FF0000"/>
          <w:sz w:val="22"/>
          <w:szCs w:val="22"/>
        </w:rPr>
      </w:pPr>
    </w:p>
    <w:p w14:paraId="49A60D9C" w14:textId="77777777" w:rsidR="00A41942" w:rsidRPr="00D509D4" w:rsidRDefault="00A41942" w:rsidP="00A41942">
      <w:pPr>
        <w:spacing w:after="0" w:line="240" w:lineRule="auto"/>
        <w:jc w:val="both"/>
        <w:rPr>
          <w:rFonts w:ascii="Cambria" w:eastAsia="Arial" w:hAnsi="Cambria" w:cs="Times New Roman"/>
          <w:sz w:val="22"/>
          <w:szCs w:val="22"/>
        </w:rPr>
      </w:pPr>
    </w:p>
    <w:p w14:paraId="0264FE14" w14:textId="77777777" w:rsidR="00A41942" w:rsidRPr="00D509D4" w:rsidRDefault="00A41942" w:rsidP="00A41942">
      <w:pPr>
        <w:spacing w:after="0" w:line="240" w:lineRule="auto"/>
        <w:jc w:val="both"/>
        <w:rPr>
          <w:rFonts w:ascii="Cambria" w:hAnsi="Cambria" w:cs="Times New Roman"/>
          <w:sz w:val="22"/>
          <w:szCs w:val="22"/>
        </w:rPr>
      </w:pPr>
    </w:p>
    <w:p w14:paraId="77740806" w14:textId="77777777" w:rsidR="00A41942" w:rsidRPr="00D509D4" w:rsidRDefault="00A41942" w:rsidP="00A41942">
      <w:pPr>
        <w:spacing w:after="0" w:line="240" w:lineRule="auto"/>
        <w:jc w:val="both"/>
        <w:rPr>
          <w:rFonts w:ascii="Cambria" w:hAnsi="Cambria" w:cs="Times New Roman"/>
          <w:sz w:val="22"/>
          <w:szCs w:val="22"/>
        </w:rPr>
      </w:pPr>
    </w:p>
    <w:p w14:paraId="3964C851" w14:textId="77777777" w:rsidR="00A41942" w:rsidRPr="00D509D4" w:rsidRDefault="00A41942" w:rsidP="00A41942">
      <w:pPr>
        <w:spacing w:after="0" w:line="240" w:lineRule="auto"/>
        <w:jc w:val="both"/>
        <w:rPr>
          <w:rFonts w:ascii="Cambria" w:hAnsi="Cambria" w:cs="Times New Roman"/>
          <w:sz w:val="22"/>
          <w:szCs w:val="22"/>
        </w:rPr>
      </w:pPr>
    </w:p>
    <w:bookmarkEnd w:id="3"/>
    <w:p w14:paraId="6A6598D3" w14:textId="77777777" w:rsidR="00A41942" w:rsidRPr="00D509D4" w:rsidRDefault="00A41942" w:rsidP="00A41942">
      <w:pPr>
        <w:rPr>
          <w:rFonts w:ascii="Cambria" w:hAnsi="Cambria" w:cs="Times New Roman"/>
          <w:sz w:val="22"/>
          <w:szCs w:val="22"/>
        </w:rPr>
      </w:pPr>
    </w:p>
    <w:p w14:paraId="04605ED0" w14:textId="77777777" w:rsidR="00210A16" w:rsidRDefault="00210A16"/>
    <w:sectPr w:rsidR="00210A16" w:rsidSect="00A41942">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lowerLetter"/>
      <w:lvlText w:val="%1)"/>
      <w:lvlJc w:val="left"/>
      <w:pPr>
        <w:tabs>
          <w:tab w:val="num" w:pos="0"/>
        </w:tabs>
        <w:ind w:left="2126" w:hanging="1275"/>
      </w:pPr>
      <w:rPr>
        <w:rFonts w:eastAsia="Times New Roman"/>
        <w:color w:val="000000"/>
        <w:lang w:eastAsia="ro-RO"/>
      </w:rPr>
    </w:lvl>
  </w:abstractNum>
  <w:abstractNum w:abstractNumId="2" w15:restartNumberingAfterBreak="0">
    <w:nsid w:val="79237DD0"/>
    <w:multiLevelType w:val="hybridMultilevel"/>
    <w:tmpl w:val="C0809A88"/>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997028445">
    <w:abstractNumId w:val="0"/>
  </w:num>
  <w:num w:numId="2" w16cid:durableId="1172525389">
    <w:abstractNumId w:val="1"/>
  </w:num>
  <w:num w:numId="3" w16cid:durableId="14497413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355"/>
    <w:rsid w:val="0007430B"/>
    <w:rsid w:val="000B1CBB"/>
    <w:rsid w:val="00210A16"/>
    <w:rsid w:val="00213355"/>
    <w:rsid w:val="002453FD"/>
    <w:rsid w:val="00267986"/>
    <w:rsid w:val="00380DFE"/>
    <w:rsid w:val="003F5CE1"/>
    <w:rsid w:val="004A1560"/>
    <w:rsid w:val="005315B9"/>
    <w:rsid w:val="0053215F"/>
    <w:rsid w:val="0055043B"/>
    <w:rsid w:val="005A436E"/>
    <w:rsid w:val="005A4560"/>
    <w:rsid w:val="006E130C"/>
    <w:rsid w:val="006F0749"/>
    <w:rsid w:val="009B0F7F"/>
    <w:rsid w:val="009C6867"/>
    <w:rsid w:val="00A41942"/>
    <w:rsid w:val="00A41A43"/>
    <w:rsid w:val="00A733AD"/>
    <w:rsid w:val="00BF3009"/>
    <w:rsid w:val="00C650EC"/>
    <w:rsid w:val="00F85BF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9DC4C"/>
  <w15:chartTrackingRefBased/>
  <w15:docId w15:val="{4BD5205F-489F-4B2C-909D-69B4D2C5E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942"/>
    <w:pPr>
      <w:suppressAutoHyphens/>
      <w:spacing w:after="200" w:line="276" w:lineRule="auto"/>
    </w:pPr>
    <w:rPr>
      <w:rFonts w:ascii="Arial" w:eastAsia="Calibri" w:hAnsi="Arial" w:cs="Arial"/>
      <w:kern w:val="0"/>
      <w:sz w:val="24"/>
      <w:szCs w:val="24"/>
      <w:lang w:eastAsia="zh-CN"/>
      <w14:ligatures w14:val="none"/>
    </w:rPr>
  </w:style>
  <w:style w:type="paragraph" w:styleId="Titlu1">
    <w:name w:val="heading 1"/>
    <w:basedOn w:val="Normal"/>
    <w:next w:val="Normal"/>
    <w:link w:val="Titlu1Caracter"/>
    <w:qFormat/>
    <w:rsid w:val="0021335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21335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213355"/>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213355"/>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213355"/>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213355"/>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213355"/>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213355"/>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213355"/>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213355"/>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213355"/>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213355"/>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213355"/>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213355"/>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213355"/>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213355"/>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213355"/>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213355"/>
    <w:rPr>
      <w:rFonts w:eastAsiaTheme="majorEastAsia" w:cstheme="majorBidi"/>
      <w:color w:val="272727" w:themeColor="text1" w:themeTint="D8"/>
    </w:rPr>
  </w:style>
  <w:style w:type="paragraph" w:styleId="Titlu">
    <w:name w:val="Title"/>
    <w:basedOn w:val="Normal"/>
    <w:next w:val="Normal"/>
    <w:link w:val="TitluCaracter"/>
    <w:uiPriority w:val="10"/>
    <w:qFormat/>
    <w:rsid w:val="002133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213355"/>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213355"/>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213355"/>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213355"/>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213355"/>
    <w:rPr>
      <w:i/>
      <w:iCs/>
      <w:color w:val="404040" w:themeColor="text1" w:themeTint="BF"/>
    </w:rPr>
  </w:style>
  <w:style w:type="paragraph" w:styleId="Listparagraf">
    <w:name w:val="List Paragraph"/>
    <w:basedOn w:val="Normal"/>
    <w:qFormat/>
    <w:rsid w:val="00213355"/>
    <w:pPr>
      <w:ind w:left="720"/>
      <w:contextualSpacing/>
    </w:pPr>
  </w:style>
  <w:style w:type="character" w:styleId="Accentuareintens">
    <w:name w:val="Intense Emphasis"/>
    <w:basedOn w:val="Fontdeparagrafimplicit"/>
    <w:uiPriority w:val="21"/>
    <w:qFormat/>
    <w:rsid w:val="00213355"/>
    <w:rPr>
      <w:i/>
      <w:iCs/>
      <w:color w:val="2F5496" w:themeColor="accent1" w:themeShade="BF"/>
    </w:rPr>
  </w:style>
  <w:style w:type="paragraph" w:styleId="Citatintens">
    <w:name w:val="Intense Quote"/>
    <w:basedOn w:val="Normal"/>
    <w:next w:val="Normal"/>
    <w:link w:val="CitatintensCaracter"/>
    <w:uiPriority w:val="30"/>
    <w:qFormat/>
    <w:rsid w:val="002133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213355"/>
    <w:rPr>
      <w:i/>
      <w:iCs/>
      <w:color w:val="2F5496" w:themeColor="accent1" w:themeShade="BF"/>
    </w:rPr>
  </w:style>
  <w:style w:type="character" w:styleId="Referireintens">
    <w:name w:val="Intense Reference"/>
    <w:basedOn w:val="Fontdeparagrafimplicit"/>
    <w:uiPriority w:val="32"/>
    <w:qFormat/>
    <w:rsid w:val="0021335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3</Pages>
  <Words>789</Words>
  <Characters>4580</Characters>
  <Application>Microsoft Office Word</Application>
  <DocSecurity>0</DocSecurity>
  <Lines>38</Lines>
  <Paragraphs>10</Paragraphs>
  <ScaleCrop>false</ScaleCrop>
  <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22</cp:revision>
  <dcterms:created xsi:type="dcterms:W3CDTF">2026-05-07T10:20:00Z</dcterms:created>
  <dcterms:modified xsi:type="dcterms:W3CDTF">2026-05-07T11:54:00Z</dcterms:modified>
</cp:coreProperties>
</file>